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0082" w:rsidRDefault="00E50082" w:rsidP="00E50082">
      <w:pPr>
        <w:pStyle w:val="Zkladntext"/>
        <w:ind w:left="567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Príloha č. 2 – Opis predmetu zákazky </w:t>
      </w:r>
    </w:p>
    <w:p w:rsidR="002C1B39" w:rsidRDefault="002C1B39" w:rsidP="002C1B39">
      <w:pPr>
        <w:pStyle w:val="Zkladntext"/>
        <w:rPr>
          <w:rFonts w:ascii="Times New Roman" w:hAnsi="Times New Roman"/>
          <w:bCs/>
          <w:sz w:val="24"/>
        </w:rPr>
      </w:pPr>
    </w:p>
    <w:p w:rsidR="00C60558" w:rsidRDefault="000C1672" w:rsidP="002C1B39">
      <w:pPr>
        <w:pStyle w:val="Zkladntext"/>
        <w:rPr>
          <w:rFonts w:ascii="Times New Roman" w:hAnsi="Times New Roman"/>
          <w:bCs/>
          <w:sz w:val="24"/>
        </w:rPr>
      </w:pPr>
      <w:proofErr w:type="spellStart"/>
      <w:r>
        <w:rPr>
          <w:rFonts w:ascii="Times New Roman" w:hAnsi="Times New Roman"/>
          <w:bCs/>
          <w:sz w:val="24"/>
        </w:rPr>
        <w:t>Bioanalyzér</w:t>
      </w:r>
      <w:proofErr w:type="spellEnd"/>
    </w:p>
    <w:tbl>
      <w:tblPr>
        <w:tblpPr w:leftFromText="141" w:rightFromText="141" w:vertAnchor="text" w:horzAnchor="margin" w:tblpXSpec="center" w:tblpY="249"/>
        <w:tblOverlap w:val="never"/>
        <w:tblW w:w="571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4"/>
        <w:gridCol w:w="1983"/>
        <w:gridCol w:w="1575"/>
        <w:gridCol w:w="2269"/>
      </w:tblGrid>
      <w:tr w:rsidR="00480386" w:rsidRPr="007200CB" w:rsidTr="000C1672">
        <w:trPr>
          <w:trHeight w:val="546"/>
        </w:trPr>
        <w:tc>
          <w:tcPr>
            <w:tcW w:w="5000" w:type="pct"/>
            <w:gridSpan w:val="4"/>
            <w:shd w:val="clear" w:color="auto" w:fill="9CC2E5"/>
            <w:noWrap/>
            <w:vAlign w:val="center"/>
          </w:tcPr>
          <w:p w:rsidR="00924069" w:rsidRPr="007F2E9C" w:rsidRDefault="000C1672" w:rsidP="001466BE">
            <w:pPr>
              <w:suppressAutoHyphens w:val="0"/>
              <w:jc w:val="center"/>
              <w:rPr>
                <w:rFonts w:ascii="Times New Roman" w:hAnsi="Times New Roman" w:cs="Times New Roman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u w:val="single"/>
              </w:rPr>
              <w:t>Bioanalyzér</w:t>
            </w:r>
            <w:proofErr w:type="spellEnd"/>
          </w:p>
        </w:tc>
      </w:tr>
      <w:tr w:rsidR="00924069" w:rsidRPr="007200CB" w:rsidTr="000C1672">
        <w:trPr>
          <w:trHeight w:val="433"/>
        </w:trPr>
        <w:tc>
          <w:tcPr>
            <w:tcW w:w="5000" w:type="pct"/>
            <w:gridSpan w:val="4"/>
            <w:shd w:val="clear" w:color="auto" w:fill="9CC2E5"/>
            <w:noWrap/>
          </w:tcPr>
          <w:p w:rsidR="00924069" w:rsidRPr="00CE786B" w:rsidRDefault="00924069" w:rsidP="00924069">
            <w:pPr>
              <w:suppressAutoHyphens w:val="0"/>
              <w:jc w:val="center"/>
              <w:rPr>
                <w:rFonts w:ascii="Times New Roman" w:eastAsia="Calibri" w:hAnsi="Times New Roman" w:cs="Times New Roman"/>
                <w:color w:val="FF0000"/>
                <w:sz w:val="18"/>
                <w:szCs w:val="18"/>
                <w:lang w:eastAsia="en-US"/>
              </w:rPr>
            </w:pPr>
          </w:p>
          <w:p w:rsidR="00924069" w:rsidRPr="00CE786B" w:rsidRDefault="00924069" w:rsidP="00924069">
            <w:pPr>
              <w:suppressAutoHyphens w:val="0"/>
              <w:jc w:val="center"/>
              <w:rPr>
                <w:rFonts w:ascii="Times New Roman" w:eastAsia="Calibri" w:hAnsi="Times New Roman" w:cs="Times New Roman"/>
                <w:color w:val="FF0000"/>
                <w:sz w:val="18"/>
                <w:szCs w:val="18"/>
                <w:lang w:eastAsia="en-US"/>
              </w:rPr>
            </w:pPr>
            <w:r w:rsidRPr="00CE786B">
              <w:rPr>
                <w:rFonts w:ascii="Times New Roman" w:eastAsia="Calibri" w:hAnsi="Times New Roman" w:cs="Times New Roman"/>
                <w:color w:val="FF0000"/>
                <w:sz w:val="18"/>
                <w:szCs w:val="18"/>
                <w:lang w:eastAsia="en-US"/>
              </w:rPr>
              <w:t>Doplniť názov a typ ponúkaného zariadenia</w:t>
            </w:r>
          </w:p>
        </w:tc>
      </w:tr>
      <w:tr w:rsidR="00924069" w:rsidRPr="007200CB" w:rsidTr="000C1672">
        <w:trPr>
          <w:trHeight w:val="546"/>
        </w:trPr>
        <w:tc>
          <w:tcPr>
            <w:tcW w:w="5000" w:type="pct"/>
            <w:gridSpan w:val="4"/>
            <w:shd w:val="clear" w:color="auto" w:fill="FFFF00"/>
            <w:noWrap/>
          </w:tcPr>
          <w:p w:rsidR="00924069" w:rsidRPr="00CE786B" w:rsidRDefault="00924069" w:rsidP="00924069">
            <w:pPr>
              <w:suppressAutoHyphens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  <w:p w:rsidR="00924069" w:rsidRPr="00CE786B" w:rsidRDefault="00924069" w:rsidP="00924069">
            <w:pPr>
              <w:suppressAutoHyphens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924069" w:rsidRPr="007200CB" w:rsidTr="000C1672">
        <w:trPr>
          <w:trHeight w:val="561"/>
        </w:trPr>
        <w:tc>
          <w:tcPr>
            <w:tcW w:w="2188" w:type="pct"/>
            <w:shd w:val="clear" w:color="auto" w:fill="9CC2E5"/>
            <w:noWrap/>
            <w:vAlign w:val="center"/>
            <w:hideMark/>
          </w:tcPr>
          <w:p w:rsidR="00924069" w:rsidRPr="007200CB" w:rsidRDefault="00924069" w:rsidP="00924069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7200CB">
              <w:rPr>
                <w:rFonts w:ascii="Times New Roman" w:eastAsia="Calibri" w:hAnsi="Times New Roman" w:cs="Times New Roman"/>
                <w:lang w:eastAsia="en-US"/>
              </w:rPr>
              <w:t xml:space="preserve">Parametre stroja </w:t>
            </w:r>
          </w:p>
        </w:tc>
        <w:tc>
          <w:tcPr>
            <w:tcW w:w="957" w:type="pct"/>
            <w:shd w:val="clear" w:color="auto" w:fill="9CC2E5"/>
            <w:vAlign w:val="center"/>
            <w:hideMark/>
          </w:tcPr>
          <w:p w:rsidR="00924069" w:rsidRPr="007200CB" w:rsidRDefault="00924069" w:rsidP="00924069">
            <w:pPr>
              <w:suppressAutoHyphens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7200CB">
              <w:rPr>
                <w:rFonts w:ascii="Times New Roman" w:eastAsia="Calibri" w:hAnsi="Times New Roman" w:cs="Times New Roman"/>
                <w:lang w:eastAsia="en-US"/>
              </w:rPr>
              <w:t>Požadovaná hodnota</w:t>
            </w:r>
          </w:p>
        </w:tc>
        <w:tc>
          <w:tcPr>
            <w:tcW w:w="760" w:type="pct"/>
            <w:shd w:val="clear" w:color="auto" w:fill="9CC2E5"/>
            <w:vAlign w:val="center"/>
            <w:hideMark/>
          </w:tcPr>
          <w:p w:rsidR="00924069" w:rsidRPr="007200CB" w:rsidRDefault="00924069" w:rsidP="00924069">
            <w:pPr>
              <w:suppressAutoHyphens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7200CB">
              <w:rPr>
                <w:rFonts w:ascii="Times New Roman" w:eastAsia="Calibri" w:hAnsi="Times New Roman" w:cs="Times New Roman"/>
                <w:lang w:eastAsia="en-US"/>
              </w:rPr>
              <w:t>Merná jednotka</w:t>
            </w:r>
          </w:p>
        </w:tc>
        <w:tc>
          <w:tcPr>
            <w:tcW w:w="1096" w:type="pct"/>
            <w:shd w:val="clear" w:color="auto" w:fill="9CC2E5" w:themeFill="accent1" w:themeFillTint="99"/>
          </w:tcPr>
          <w:p w:rsidR="00924069" w:rsidRPr="007200CB" w:rsidRDefault="00924069" w:rsidP="00924069">
            <w:pPr>
              <w:rPr>
                <w:rFonts w:ascii="Times New Roman" w:hAnsi="Times New Roman" w:cs="Times New Roman"/>
                <w:b w:val="0"/>
                <w:bCs/>
                <w:color w:val="000000"/>
                <w:lang w:eastAsia="sk-SK"/>
              </w:rPr>
            </w:pPr>
            <w:r w:rsidRPr="007200CB">
              <w:rPr>
                <w:rFonts w:ascii="Times New Roman" w:hAnsi="Times New Roman" w:cs="Times New Roman"/>
                <w:bCs/>
                <w:color w:val="FF0000"/>
                <w:lang w:eastAsia="sk-SK"/>
              </w:rPr>
              <w:t>Doplňte hodnoty ponúkaného zariadenia:</w:t>
            </w:r>
          </w:p>
        </w:tc>
      </w:tr>
    </w:tbl>
    <w:p w:rsidR="000C1672" w:rsidRDefault="000C1672"/>
    <w:tbl>
      <w:tblPr>
        <w:tblW w:w="10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3397"/>
        <w:gridCol w:w="1990"/>
        <w:gridCol w:w="1554"/>
        <w:gridCol w:w="2273"/>
      </w:tblGrid>
      <w:tr w:rsidR="000C1672" w:rsidRPr="00FF669E" w:rsidTr="000C1672">
        <w:trPr>
          <w:trHeight w:val="397"/>
          <w:jc w:val="center"/>
        </w:trPr>
        <w:tc>
          <w:tcPr>
            <w:tcW w:w="1134" w:type="dxa"/>
            <w:vMerge w:val="restart"/>
            <w:shd w:val="clear" w:color="auto" w:fill="auto"/>
            <w:vAlign w:val="center"/>
          </w:tcPr>
          <w:p w:rsidR="000C1672" w:rsidRPr="00FF669E" w:rsidRDefault="000C1672" w:rsidP="000C1672">
            <w:pPr>
              <w:rPr>
                <w:rFonts w:ascii="Times New Roman" w:eastAsia="Calibri" w:hAnsi="Times New Roman" w:cs="Times New Roman"/>
                <w:b w:val="0"/>
                <w:sz w:val="22"/>
                <w:szCs w:val="22"/>
                <w:lang w:eastAsia="en-US"/>
              </w:rPr>
            </w:pPr>
            <w:r w:rsidRPr="00FF669E">
              <w:rPr>
                <w:rFonts w:ascii="Times New Roman" w:eastAsia="Calibri" w:hAnsi="Times New Roman" w:cs="Times New Roman"/>
                <w:b w:val="0"/>
                <w:sz w:val="22"/>
                <w:szCs w:val="22"/>
                <w:lang w:eastAsia="en-US"/>
              </w:rPr>
              <w:t>Hlavné technické parametre</w:t>
            </w:r>
          </w:p>
        </w:tc>
        <w:tc>
          <w:tcPr>
            <w:tcW w:w="3397" w:type="dxa"/>
            <w:shd w:val="clear" w:color="auto" w:fill="auto"/>
            <w:noWrap/>
            <w:vAlign w:val="center"/>
          </w:tcPr>
          <w:p w:rsidR="000C1672" w:rsidRPr="00FF669E" w:rsidRDefault="000C1672" w:rsidP="000C1672">
            <w:pPr>
              <w:rPr>
                <w:rFonts w:ascii="Times New Roman" w:eastAsia="Calibri" w:hAnsi="Times New Roman" w:cs="Times New Roman"/>
                <w:b w:val="0"/>
                <w:sz w:val="22"/>
                <w:szCs w:val="22"/>
                <w:lang w:eastAsia="en-US"/>
              </w:rPr>
            </w:pPr>
            <w:r w:rsidRPr="00FF669E">
              <w:rPr>
                <w:rFonts w:ascii="Times New Roman" w:eastAsia="Calibri" w:hAnsi="Times New Roman" w:cs="Times New Roman"/>
                <w:b w:val="0"/>
                <w:sz w:val="22"/>
                <w:szCs w:val="22"/>
                <w:lang w:eastAsia="en-US"/>
              </w:rPr>
              <w:t xml:space="preserve">Typ senzora </w:t>
            </w:r>
          </w:p>
        </w:tc>
        <w:tc>
          <w:tcPr>
            <w:tcW w:w="1990" w:type="dxa"/>
            <w:shd w:val="clear" w:color="auto" w:fill="auto"/>
            <w:vAlign w:val="center"/>
          </w:tcPr>
          <w:p w:rsidR="000C1672" w:rsidRPr="00FF669E" w:rsidRDefault="000C1672" w:rsidP="000C1672">
            <w:pPr>
              <w:suppressAutoHyphens w:val="0"/>
              <w:rPr>
                <w:rFonts w:ascii="Times New Roman" w:eastAsia="Calibri" w:hAnsi="Times New Roman" w:cs="Times New Roman"/>
                <w:b w:val="0"/>
                <w:sz w:val="22"/>
                <w:szCs w:val="22"/>
                <w:lang w:eastAsia="en-US"/>
              </w:rPr>
            </w:pPr>
            <w:r w:rsidRPr="00FF669E">
              <w:rPr>
                <w:rFonts w:ascii="Times New Roman" w:eastAsia="Calibri" w:hAnsi="Times New Roman" w:cs="Times New Roman"/>
                <w:b w:val="0"/>
                <w:sz w:val="22"/>
                <w:szCs w:val="22"/>
                <w:lang w:eastAsia="en-US"/>
              </w:rPr>
              <w:t>ISM (al. ekvivalent)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0C1672" w:rsidRPr="00FF669E" w:rsidRDefault="000C1672" w:rsidP="000C1672">
            <w:pPr>
              <w:suppressAutoHyphens w:val="0"/>
              <w:rPr>
                <w:rFonts w:ascii="Times New Roman" w:eastAsia="Calibri" w:hAnsi="Times New Roman" w:cs="Times New Roman"/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2273" w:type="dxa"/>
            <w:shd w:val="clear" w:color="auto" w:fill="FFFF00"/>
          </w:tcPr>
          <w:p w:rsidR="000C1672" w:rsidRPr="00FF669E" w:rsidRDefault="000C1672" w:rsidP="000C1672">
            <w:pPr>
              <w:suppressAutoHyphens w:val="0"/>
              <w:rPr>
                <w:rFonts w:ascii="Times New Roman" w:eastAsia="Calibri" w:hAnsi="Times New Roman" w:cs="Times New Roman"/>
                <w:b w:val="0"/>
                <w:sz w:val="22"/>
                <w:szCs w:val="22"/>
                <w:lang w:eastAsia="en-US"/>
              </w:rPr>
            </w:pPr>
          </w:p>
        </w:tc>
      </w:tr>
      <w:tr w:rsidR="000C1672" w:rsidRPr="00FF669E" w:rsidTr="000C1672">
        <w:trPr>
          <w:trHeight w:val="397"/>
          <w:jc w:val="center"/>
        </w:trPr>
        <w:tc>
          <w:tcPr>
            <w:tcW w:w="1134" w:type="dxa"/>
            <w:vMerge/>
            <w:shd w:val="clear" w:color="auto" w:fill="auto"/>
            <w:vAlign w:val="center"/>
          </w:tcPr>
          <w:p w:rsidR="000C1672" w:rsidRPr="00FF669E" w:rsidRDefault="000C1672" w:rsidP="000C1672">
            <w:pPr>
              <w:suppressAutoHyphens w:val="0"/>
              <w:rPr>
                <w:rFonts w:ascii="Times New Roman" w:eastAsia="Calibri" w:hAnsi="Times New Roman" w:cs="Times New Roman"/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3397" w:type="dxa"/>
            <w:shd w:val="clear" w:color="auto" w:fill="auto"/>
            <w:noWrap/>
            <w:vAlign w:val="center"/>
          </w:tcPr>
          <w:p w:rsidR="000C1672" w:rsidRPr="00FF669E" w:rsidRDefault="000C1672" w:rsidP="000C1672">
            <w:pPr>
              <w:rPr>
                <w:rFonts w:ascii="Times New Roman" w:eastAsia="Calibri" w:hAnsi="Times New Roman" w:cs="Times New Roman"/>
                <w:b w:val="0"/>
                <w:sz w:val="22"/>
                <w:szCs w:val="22"/>
                <w:lang w:eastAsia="en-US"/>
              </w:rPr>
            </w:pPr>
            <w:r w:rsidRPr="00FF669E">
              <w:rPr>
                <w:rFonts w:ascii="Times New Roman" w:eastAsia="Calibri" w:hAnsi="Times New Roman" w:cs="Times New Roman"/>
                <w:b w:val="0"/>
                <w:sz w:val="22"/>
                <w:szCs w:val="22"/>
                <w:lang w:eastAsia="en-US"/>
              </w:rPr>
              <w:t>Aktuálny výkon</w:t>
            </w:r>
          </w:p>
        </w:tc>
        <w:tc>
          <w:tcPr>
            <w:tcW w:w="1990" w:type="dxa"/>
            <w:shd w:val="clear" w:color="auto" w:fill="auto"/>
            <w:vAlign w:val="center"/>
          </w:tcPr>
          <w:p w:rsidR="000C1672" w:rsidRPr="00FF669E" w:rsidRDefault="000C1672" w:rsidP="000C1672">
            <w:pPr>
              <w:suppressAutoHyphens w:val="0"/>
              <w:rPr>
                <w:rFonts w:ascii="Times New Roman" w:eastAsia="Calibri" w:hAnsi="Times New Roman" w:cs="Times New Roman"/>
                <w:b w:val="0"/>
                <w:sz w:val="22"/>
                <w:szCs w:val="22"/>
                <w:lang w:eastAsia="en-US"/>
              </w:rPr>
            </w:pPr>
            <w:r w:rsidRPr="00FF669E">
              <w:rPr>
                <w:rFonts w:ascii="Times New Roman" w:eastAsia="Calibri" w:hAnsi="Times New Roman" w:cs="Times New Roman"/>
                <w:b w:val="0"/>
                <w:sz w:val="22"/>
                <w:szCs w:val="22"/>
                <w:lang w:eastAsia="en-US"/>
              </w:rPr>
              <w:t>min. 2 x max. 0/4 - 20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0C1672" w:rsidRPr="00FF669E" w:rsidRDefault="000C1672" w:rsidP="000C1672">
            <w:pPr>
              <w:suppressAutoHyphens w:val="0"/>
              <w:rPr>
                <w:rFonts w:ascii="Times New Roman" w:eastAsia="Calibri" w:hAnsi="Times New Roman" w:cs="Times New Roman"/>
                <w:b w:val="0"/>
                <w:sz w:val="22"/>
                <w:szCs w:val="22"/>
                <w:lang w:eastAsia="en-US"/>
              </w:rPr>
            </w:pPr>
            <w:proofErr w:type="spellStart"/>
            <w:r w:rsidRPr="00FF669E">
              <w:rPr>
                <w:rFonts w:ascii="Times New Roman" w:eastAsia="Calibri" w:hAnsi="Times New Roman" w:cs="Times New Roman"/>
                <w:b w:val="0"/>
                <w:sz w:val="22"/>
                <w:szCs w:val="22"/>
                <w:lang w:eastAsia="en-US"/>
              </w:rPr>
              <w:t>mA</w:t>
            </w:r>
            <w:proofErr w:type="spellEnd"/>
          </w:p>
        </w:tc>
        <w:tc>
          <w:tcPr>
            <w:tcW w:w="2273" w:type="dxa"/>
            <w:shd w:val="clear" w:color="auto" w:fill="FFFF00"/>
          </w:tcPr>
          <w:p w:rsidR="000C1672" w:rsidRPr="00FF669E" w:rsidRDefault="000C1672" w:rsidP="000C1672">
            <w:pPr>
              <w:suppressAutoHyphens w:val="0"/>
              <w:rPr>
                <w:rFonts w:ascii="Times New Roman" w:eastAsia="Calibri" w:hAnsi="Times New Roman" w:cs="Times New Roman"/>
                <w:b w:val="0"/>
                <w:sz w:val="22"/>
                <w:szCs w:val="22"/>
                <w:lang w:eastAsia="en-US"/>
              </w:rPr>
            </w:pPr>
          </w:p>
        </w:tc>
      </w:tr>
      <w:tr w:rsidR="000C1672" w:rsidRPr="00FF669E" w:rsidTr="000C1672">
        <w:trPr>
          <w:trHeight w:val="397"/>
          <w:jc w:val="center"/>
        </w:trPr>
        <w:tc>
          <w:tcPr>
            <w:tcW w:w="1134" w:type="dxa"/>
            <w:vMerge/>
            <w:shd w:val="clear" w:color="auto" w:fill="auto"/>
            <w:vAlign w:val="center"/>
          </w:tcPr>
          <w:p w:rsidR="000C1672" w:rsidRPr="00FF669E" w:rsidRDefault="000C1672" w:rsidP="000C1672">
            <w:pPr>
              <w:suppressAutoHyphens w:val="0"/>
              <w:rPr>
                <w:rFonts w:ascii="Times New Roman" w:eastAsia="Calibri" w:hAnsi="Times New Roman" w:cs="Times New Roman"/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3397" w:type="dxa"/>
            <w:shd w:val="clear" w:color="auto" w:fill="auto"/>
            <w:noWrap/>
            <w:vAlign w:val="center"/>
          </w:tcPr>
          <w:p w:rsidR="000C1672" w:rsidRPr="00FF669E" w:rsidRDefault="000C1672" w:rsidP="000C1672">
            <w:pPr>
              <w:rPr>
                <w:rFonts w:ascii="Times New Roman" w:eastAsia="Calibri" w:hAnsi="Times New Roman" w:cs="Times New Roman"/>
                <w:b w:val="0"/>
                <w:sz w:val="22"/>
                <w:szCs w:val="22"/>
                <w:lang w:eastAsia="en-US"/>
              </w:rPr>
            </w:pPr>
            <w:r w:rsidRPr="00FF669E">
              <w:rPr>
                <w:rFonts w:ascii="Times New Roman" w:eastAsia="Calibri" w:hAnsi="Times New Roman" w:cs="Times New Roman"/>
                <w:b w:val="0"/>
                <w:sz w:val="22"/>
                <w:szCs w:val="22"/>
                <w:lang w:eastAsia="en-US"/>
              </w:rPr>
              <w:t>Digitálne vstupy</w:t>
            </w:r>
          </w:p>
        </w:tc>
        <w:tc>
          <w:tcPr>
            <w:tcW w:w="1990" w:type="dxa"/>
            <w:shd w:val="clear" w:color="auto" w:fill="auto"/>
            <w:vAlign w:val="center"/>
          </w:tcPr>
          <w:p w:rsidR="000C1672" w:rsidRPr="00FF669E" w:rsidRDefault="000C1672" w:rsidP="000C1672">
            <w:pPr>
              <w:suppressAutoHyphens w:val="0"/>
              <w:rPr>
                <w:rFonts w:ascii="Times New Roman" w:eastAsia="Calibri" w:hAnsi="Times New Roman" w:cs="Times New Roman"/>
                <w:b w:val="0"/>
                <w:sz w:val="22"/>
                <w:szCs w:val="22"/>
                <w:lang w:eastAsia="en-US"/>
              </w:rPr>
            </w:pPr>
            <w:r w:rsidRPr="00FF669E">
              <w:rPr>
                <w:rFonts w:ascii="Times New Roman" w:eastAsia="Calibri" w:hAnsi="Times New Roman" w:cs="Times New Roman"/>
                <w:b w:val="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0C1672" w:rsidRPr="00FF669E" w:rsidRDefault="000C1672" w:rsidP="000C1672">
            <w:pPr>
              <w:suppressAutoHyphens w:val="0"/>
              <w:rPr>
                <w:rFonts w:ascii="Times New Roman" w:eastAsia="Calibri" w:hAnsi="Times New Roman" w:cs="Times New Roman"/>
                <w:b w:val="0"/>
                <w:sz w:val="22"/>
                <w:szCs w:val="22"/>
                <w:lang w:eastAsia="en-US"/>
              </w:rPr>
            </w:pPr>
            <w:r w:rsidRPr="00FF669E">
              <w:rPr>
                <w:rFonts w:ascii="Times New Roman" w:eastAsia="Calibri" w:hAnsi="Times New Roman" w:cs="Times New Roman"/>
                <w:b w:val="0"/>
                <w:color w:val="000000" w:themeColor="text1"/>
                <w:sz w:val="22"/>
                <w:szCs w:val="22"/>
                <w:lang w:eastAsia="en-US"/>
              </w:rPr>
              <w:t>ks</w:t>
            </w:r>
          </w:p>
        </w:tc>
        <w:tc>
          <w:tcPr>
            <w:tcW w:w="2273" w:type="dxa"/>
            <w:shd w:val="clear" w:color="auto" w:fill="FFFF00"/>
          </w:tcPr>
          <w:p w:rsidR="000C1672" w:rsidRPr="00FF669E" w:rsidRDefault="000C1672" w:rsidP="000C1672">
            <w:pPr>
              <w:suppressAutoHyphens w:val="0"/>
              <w:rPr>
                <w:rFonts w:ascii="Times New Roman" w:eastAsia="Calibri" w:hAnsi="Times New Roman" w:cs="Times New Roman"/>
                <w:b w:val="0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0C1672" w:rsidRPr="00FF669E" w:rsidTr="000C1672">
        <w:trPr>
          <w:trHeight w:val="397"/>
          <w:jc w:val="center"/>
        </w:trPr>
        <w:tc>
          <w:tcPr>
            <w:tcW w:w="1134" w:type="dxa"/>
            <w:vMerge/>
            <w:shd w:val="clear" w:color="auto" w:fill="auto"/>
            <w:vAlign w:val="center"/>
          </w:tcPr>
          <w:p w:rsidR="000C1672" w:rsidRPr="00FF669E" w:rsidRDefault="000C1672" w:rsidP="000C1672">
            <w:pPr>
              <w:suppressAutoHyphens w:val="0"/>
              <w:rPr>
                <w:rFonts w:ascii="Times New Roman" w:eastAsia="Calibri" w:hAnsi="Times New Roman" w:cs="Times New Roman"/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3397" w:type="dxa"/>
            <w:shd w:val="clear" w:color="auto" w:fill="auto"/>
            <w:noWrap/>
            <w:vAlign w:val="center"/>
          </w:tcPr>
          <w:p w:rsidR="000C1672" w:rsidRPr="00FF669E" w:rsidRDefault="000C1672" w:rsidP="000C1672">
            <w:pPr>
              <w:rPr>
                <w:rFonts w:ascii="Times New Roman" w:eastAsia="Calibri" w:hAnsi="Times New Roman" w:cs="Times New Roman"/>
                <w:b w:val="0"/>
                <w:sz w:val="22"/>
                <w:szCs w:val="22"/>
                <w:lang w:eastAsia="en-US"/>
              </w:rPr>
            </w:pPr>
            <w:r w:rsidRPr="00FF669E">
              <w:rPr>
                <w:rFonts w:ascii="Times New Roman" w:eastAsia="Calibri" w:hAnsi="Times New Roman" w:cs="Times New Roman"/>
                <w:b w:val="0"/>
                <w:sz w:val="22"/>
                <w:szCs w:val="22"/>
                <w:lang w:eastAsia="en-US"/>
              </w:rPr>
              <w:t>Schválenia a osvedčenia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:rsidR="000C1672" w:rsidRPr="00FF669E" w:rsidRDefault="000C1672" w:rsidP="000C1672">
            <w:pPr>
              <w:rPr>
                <w:rFonts w:ascii="Times New Roman" w:eastAsia="Calibri" w:hAnsi="Times New Roman" w:cs="Times New Roman"/>
                <w:b w:val="0"/>
                <w:sz w:val="22"/>
                <w:szCs w:val="22"/>
                <w:lang w:eastAsia="en-US"/>
              </w:rPr>
            </w:pPr>
            <w:r w:rsidRPr="00FF669E">
              <w:rPr>
                <w:rFonts w:ascii="Times New Roman" w:eastAsia="Calibri" w:hAnsi="Times New Roman" w:cs="Times New Roman"/>
                <w:b w:val="0"/>
                <w:sz w:val="22"/>
                <w:szCs w:val="22"/>
                <w:lang w:eastAsia="en-US"/>
              </w:rPr>
              <w:t>UL (USA a Kanada) (alebo ekvivalent)</w:t>
            </w:r>
          </w:p>
          <w:p w:rsidR="000C1672" w:rsidRPr="00FF669E" w:rsidRDefault="000C1672" w:rsidP="000C1672">
            <w:pPr>
              <w:rPr>
                <w:rFonts w:ascii="Times New Roman" w:eastAsia="Calibri" w:hAnsi="Times New Roman" w:cs="Times New Roman"/>
                <w:b w:val="0"/>
                <w:sz w:val="22"/>
                <w:szCs w:val="22"/>
                <w:lang w:eastAsia="en-US"/>
              </w:rPr>
            </w:pPr>
            <w:r w:rsidRPr="00FF669E">
              <w:rPr>
                <w:rFonts w:ascii="Times New Roman" w:eastAsia="Calibri" w:hAnsi="Times New Roman" w:cs="Times New Roman"/>
                <w:b w:val="0"/>
                <w:sz w:val="22"/>
                <w:szCs w:val="22"/>
                <w:lang w:eastAsia="en-US"/>
              </w:rPr>
              <w:t>Súlad s CE (alebo ekvivalent)</w:t>
            </w:r>
          </w:p>
        </w:tc>
        <w:tc>
          <w:tcPr>
            <w:tcW w:w="2273" w:type="dxa"/>
            <w:shd w:val="clear" w:color="auto" w:fill="FFFF00"/>
          </w:tcPr>
          <w:p w:rsidR="000C1672" w:rsidRPr="00FF669E" w:rsidRDefault="000C1672" w:rsidP="000C1672">
            <w:pPr>
              <w:rPr>
                <w:rFonts w:ascii="Times New Roman" w:eastAsia="Calibri" w:hAnsi="Times New Roman" w:cs="Times New Roman"/>
                <w:b w:val="0"/>
                <w:sz w:val="22"/>
                <w:szCs w:val="22"/>
                <w:lang w:eastAsia="en-US"/>
              </w:rPr>
            </w:pPr>
          </w:p>
        </w:tc>
      </w:tr>
      <w:tr w:rsidR="000C1672" w:rsidRPr="00FF669E" w:rsidTr="000C1672">
        <w:trPr>
          <w:trHeight w:val="397"/>
          <w:jc w:val="center"/>
        </w:trPr>
        <w:tc>
          <w:tcPr>
            <w:tcW w:w="1134" w:type="dxa"/>
            <w:vMerge/>
            <w:shd w:val="clear" w:color="auto" w:fill="auto"/>
            <w:vAlign w:val="center"/>
          </w:tcPr>
          <w:p w:rsidR="000C1672" w:rsidRPr="00FF669E" w:rsidRDefault="000C1672" w:rsidP="000C1672">
            <w:pPr>
              <w:suppressAutoHyphens w:val="0"/>
              <w:rPr>
                <w:rFonts w:ascii="Times New Roman" w:eastAsia="Calibri" w:hAnsi="Times New Roman" w:cs="Times New Roman"/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3397" w:type="dxa"/>
            <w:shd w:val="clear" w:color="auto" w:fill="auto"/>
            <w:vAlign w:val="center"/>
          </w:tcPr>
          <w:p w:rsidR="000C1672" w:rsidRPr="00FF669E" w:rsidRDefault="000C1672" w:rsidP="000C1672">
            <w:pPr>
              <w:rPr>
                <w:rFonts w:ascii="Times New Roman" w:eastAsia="Calibri" w:hAnsi="Times New Roman" w:cs="Times New Roman"/>
                <w:b w:val="0"/>
                <w:sz w:val="22"/>
                <w:szCs w:val="22"/>
                <w:lang w:eastAsia="en-US"/>
              </w:rPr>
            </w:pPr>
            <w:r w:rsidRPr="00FF669E">
              <w:rPr>
                <w:rFonts w:ascii="Times New Roman" w:eastAsia="Calibri" w:hAnsi="Times New Roman" w:cs="Times New Roman"/>
                <w:b w:val="0"/>
                <w:sz w:val="22"/>
                <w:szCs w:val="22"/>
                <w:lang w:eastAsia="en-US"/>
              </w:rPr>
              <w:t>Káblový režim</w:t>
            </w:r>
          </w:p>
        </w:tc>
        <w:tc>
          <w:tcPr>
            <w:tcW w:w="1990" w:type="dxa"/>
            <w:shd w:val="clear" w:color="auto" w:fill="auto"/>
            <w:vAlign w:val="center"/>
          </w:tcPr>
          <w:p w:rsidR="000C1672" w:rsidRPr="00FF669E" w:rsidRDefault="000C1672" w:rsidP="000C1672">
            <w:pPr>
              <w:rPr>
                <w:rFonts w:ascii="Times New Roman" w:eastAsia="Calibri" w:hAnsi="Times New Roman" w:cs="Times New Roman"/>
                <w:b w:val="0"/>
                <w:sz w:val="22"/>
                <w:szCs w:val="22"/>
                <w:lang w:eastAsia="en-US"/>
              </w:rPr>
            </w:pPr>
            <w:r w:rsidRPr="00FF669E">
              <w:rPr>
                <w:rFonts w:ascii="Times New Roman" w:eastAsia="Calibri" w:hAnsi="Times New Roman" w:cs="Times New Roman"/>
                <w:b w:val="0"/>
                <w:sz w:val="22"/>
                <w:szCs w:val="22"/>
                <w:lang w:eastAsia="en-US"/>
              </w:rPr>
              <w:t>min. 4 - vodičový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0C1672" w:rsidRPr="00FF669E" w:rsidRDefault="000C1672" w:rsidP="000C1672">
            <w:pPr>
              <w:rPr>
                <w:rFonts w:ascii="Times New Roman" w:eastAsia="Calibri" w:hAnsi="Times New Roman" w:cs="Times New Roman"/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2273" w:type="dxa"/>
            <w:shd w:val="clear" w:color="auto" w:fill="FFFF00"/>
          </w:tcPr>
          <w:p w:rsidR="000C1672" w:rsidRPr="00FF669E" w:rsidRDefault="000C1672" w:rsidP="000C1672">
            <w:pPr>
              <w:rPr>
                <w:rFonts w:ascii="Times New Roman" w:eastAsia="Calibri" w:hAnsi="Times New Roman" w:cs="Times New Roman"/>
                <w:b w:val="0"/>
                <w:sz w:val="22"/>
                <w:szCs w:val="22"/>
                <w:lang w:eastAsia="en-US"/>
              </w:rPr>
            </w:pPr>
          </w:p>
        </w:tc>
      </w:tr>
      <w:tr w:rsidR="000C1672" w:rsidRPr="00FF669E" w:rsidTr="000C1672">
        <w:trPr>
          <w:trHeight w:val="397"/>
          <w:jc w:val="center"/>
        </w:trPr>
        <w:tc>
          <w:tcPr>
            <w:tcW w:w="1134" w:type="dxa"/>
            <w:vMerge/>
            <w:shd w:val="clear" w:color="auto" w:fill="auto"/>
            <w:vAlign w:val="center"/>
          </w:tcPr>
          <w:p w:rsidR="000C1672" w:rsidRPr="00FF669E" w:rsidRDefault="000C1672" w:rsidP="000C1672">
            <w:pPr>
              <w:suppressAutoHyphens w:val="0"/>
              <w:rPr>
                <w:rFonts w:ascii="Times New Roman" w:eastAsia="Calibri" w:hAnsi="Times New Roman" w:cs="Times New Roman"/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3397" w:type="dxa"/>
            <w:shd w:val="clear" w:color="auto" w:fill="auto"/>
            <w:vAlign w:val="center"/>
          </w:tcPr>
          <w:p w:rsidR="000C1672" w:rsidRPr="00FF669E" w:rsidRDefault="000C1672" w:rsidP="000C1672">
            <w:pPr>
              <w:rPr>
                <w:rFonts w:ascii="Times New Roman" w:eastAsia="Calibri" w:hAnsi="Times New Roman" w:cs="Times New Roman"/>
                <w:b w:val="0"/>
                <w:sz w:val="22"/>
                <w:szCs w:val="22"/>
                <w:lang w:eastAsia="en-US"/>
              </w:rPr>
            </w:pPr>
            <w:r w:rsidRPr="00FF669E">
              <w:rPr>
                <w:rFonts w:ascii="Times New Roman" w:eastAsia="Calibri" w:hAnsi="Times New Roman" w:cs="Times New Roman"/>
                <w:b w:val="0"/>
                <w:sz w:val="22"/>
                <w:szCs w:val="22"/>
                <w:lang w:eastAsia="en-US"/>
              </w:rPr>
              <w:t>Zdroj</w:t>
            </w:r>
          </w:p>
        </w:tc>
        <w:tc>
          <w:tcPr>
            <w:tcW w:w="1990" w:type="dxa"/>
            <w:shd w:val="clear" w:color="auto" w:fill="auto"/>
            <w:vAlign w:val="center"/>
          </w:tcPr>
          <w:p w:rsidR="000C1672" w:rsidRPr="00FF669E" w:rsidRDefault="000C1672" w:rsidP="000C1672">
            <w:pPr>
              <w:rPr>
                <w:rFonts w:ascii="Times New Roman" w:eastAsia="Calibri" w:hAnsi="Times New Roman" w:cs="Times New Roman"/>
                <w:b w:val="0"/>
                <w:sz w:val="22"/>
                <w:szCs w:val="22"/>
                <w:lang w:eastAsia="en-US"/>
              </w:rPr>
            </w:pPr>
            <w:r w:rsidRPr="00FF669E">
              <w:rPr>
                <w:rFonts w:ascii="Times New Roman" w:eastAsia="Calibri" w:hAnsi="Times New Roman" w:cs="Times New Roman"/>
                <w:b w:val="0"/>
                <w:sz w:val="22"/>
                <w:szCs w:val="22"/>
                <w:lang w:eastAsia="en-US"/>
              </w:rPr>
              <w:t>min. 100 – 240 alebo</w:t>
            </w:r>
          </w:p>
          <w:p w:rsidR="000C1672" w:rsidRPr="00FF669E" w:rsidRDefault="008F59EC" w:rsidP="000C1672">
            <w:pPr>
              <w:rPr>
                <w:rFonts w:ascii="Times New Roman" w:eastAsia="Calibri" w:hAnsi="Times New Roman" w:cs="Times New Roman"/>
                <w:b w:val="0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b w:val="0"/>
                <w:sz w:val="22"/>
                <w:szCs w:val="22"/>
                <w:lang w:eastAsia="en-US"/>
              </w:rPr>
              <w:t>min. 20 – 30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0C1672" w:rsidRPr="00FF669E" w:rsidRDefault="000C1672" w:rsidP="000C1672">
            <w:pPr>
              <w:rPr>
                <w:rFonts w:ascii="Times New Roman" w:eastAsia="Calibri" w:hAnsi="Times New Roman" w:cs="Times New Roman"/>
                <w:b w:val="0"/>
                <w:sz w:val="22"/>
                <w:szCs w:val="22"/>
                <w:lang w:eastAsia="en-US"/>
              </w:rPr>
            </w:pPr>
            <w:r w:rsidRPr="00FF669E">
              <w:rPr>
                <w:rFonts w:ascii="Times New Roman" w:eastAsia="Calibri" w:hAnsi="Times New Roman" w:cs="Times New Roman"/>
                <w:b w:val="0"/>
                <w:sz w:val="22"/>
                <w:szCs w:val="22"/>
                <w:lang w:eastAsia="en-US"/>
              </w:rPr>
              <w:t>V AC</w:t>
            </w:r>
          </w:p>
          <w:p w:rsidR="000C1672" w:rsidRPr="00FF669E" w:rsidRDefault="000C1672" w:rsidP="000C1672">
            <w:pPr>
              <w:rPr>
                <w:rFonts w:ascii="Times New Roman" w:eastAsia="Calibri" w:hAnsi="Times New Roman" w:cs="Times New Roman"/>
                <w:b w:val="0"/>
                <w:sz w:val="22"/>
                <w:szCs w:val="22"/>
                <w:lang w:eastAsia="en-US"/>
              </w:rPr>
            </w:pPr>
          </w:p>
          <w:p w:rsidR="000C1672" w:rsidRPr="00FF669E" w:rsidRDefault="000C1672" w:rsidP="000C1672">
            <w:pPr>
              <w:rPr>
                <w:rFonts w:ascii="Times New Roman" w:eastAsia="Calibri" w:hAnsi="Times New Roman" w:cs="Times New Roman"/>
                <w:b w:val="0"/>
                <w:sz w:val="22"/>
                <w:szCs w:val="22"/>
                <w:lang w:eastAsia="en-US"/>
              </w:rPr>
            </w:pPr>
            <w:r w:rsidRPr="00FF669E">
              <w:rPr>
                <w:rFonts w:ascii="Times New Roman" w:eastAsia="Calibri" w:hAnsi="Times New Roman" w:cs="Times New Roman"/>
                <w:b w:val="0"/>
                <w:sz w:val="22"/>
                <w:szCs w:val="22"/>
                <w:lang w:eastAsia="en-US"/>
              </w:rPr>
              <w:t xml:space="preserve">V DC </w:t>
            </w:r>
          </w:p>
        </w:tc>
        <w:tc>
          <w:tcPr>
            <w:tcW w:w="2273" w:type="dxa"/>
            <w:shd w:val="clear" w:color="auto" w:fill="FFFF00"/>
          </w:tcPr>
          <w:p w:rsidR="000C1672" w:rsidRPr="00FF669E" w:rsidRDefault="000C1672" w:rsidP="000C1672">
            <w:pPr>
              <w:rPr>
                <w:rFonts w:ascii="Times New Roman" w:eastAsia="Calibri" w:hAnsi="Times New Roman" w:cs="Times New Roman"/>
                <w:b w:val="0"/>
                <w:sz w:val="22"/>
                <w:szCs w:val="22"/>
                <w:lang w:eastAsia="en-US"/>
              </w:rPr>
            </w:pPr>
          </w:p>
        </w:tc>
      </w:tr>
      <w:tr w:rsidR="000C1672" w:rsidRPr="00FF669E" w:rsidTr="000C1672">
        <w:trPr>
          <w:trHeight w:val="397"/>
          <w:jc w:val="center"/>
        </w:trPr>
        <w:tc>
          <w:tcPr>
            <w:tcW w:w="1134" w:type="dxa"/>
            <w:vMerge/>
            <w:shd w:val="clear" w:color="auto" w:fill="auto"/>
            <w:vAlign w:val="center"/>
          </w:tcPr>
          <w:p w:rsidR="000C1672" w:rsidRPr="00FF669E" w:rsidRDefault="000C1672" w:rsidP="000C1672">
            <w:pPr>
              <w:suppressAutoHyphens w:val="0"/>
              <w:rPr>
                <w:rFonts w:ascii="Times New Roman" w:eastAsia="Calibri" w:hAnsi="Times New Roman" w:cs="Times New Roman"/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3397" w:type="dxa"/>
            <w:shd w:val="clear" w:color="auto" w:fill="auto"/>
            <w:vAlign w:val="center"/>
          </w:tcPr>
          <w:p w:rsidR="000C1672" w:rsidRPr="00FF669E" w:rsidRDefault="000C1672" w:rsidP="000C1672">
            <w:pPr>
              <w:rPr>
                <w:rFonts w:ascii="Times New Roman" w:eastAsia="Calibri" w:hAnsi="Times New Roman" w:cs="Times New Roman"/>
                <w:b w:val="0"/>
                <w:sz w:val="22"/>
                <w:szCs w:val="22"/>
                <w:lang w:eastAsia="en-US"/>
              </w:rPr>
            </w:pPr>
            <w:r w:rsidRPr="00FF669E">
              <w:rPr>
                <w:rFonts w:ascii="Times New Roman" w:eastAsia="Calibri" w:hAnsi="Times New Roman" w:cs="Times New Roman"/>
                <w:b w:val="0"/>
                <w:sz w:val="22"/>
                <w:szCs w:val="22"/>
                <w:lang w:eastAsia="en-US"/>
              </w:rPr>
              <w:t>Kontakty relé</w:t>
            </w:r>
          </w:p>
        </w:tc>
        <w:tc>
          <w:tcPr>
            <w:tcW w:w="1990" w:type="dxa"/>
            <w:shd w:val="clear" w:color="auto" w:fill="auto"/>
            <w:vAlign w:val="center"/>
          </w:tcPr>
          <w:p w:rsidR="000C1672" w:rsidRPr="00FF669E" w:rsidRDefault="000C1672" w:rsidP="000C1672">
            <w:pPr>
              <w:rPr>
                <w:rFonts w:ascii="Times New Roman" w:eastAsia="Calibri" w:hAnsi="Times New Roman" w:cs="Times New Roman"/>
                <w:b w:val="0"/>
                <w:sz w:val="22"/>
                <w:szCs w:val="22"/>
                <w:lang w:eastAsia="en-US"/>
              </w:rPr>
            </w:pPr>
            <w:r w:rsidRPr="00FF669E">
              <w:rPr>
                <w:rFonts w:ascii="Times New Roman" w:eastAsia="Calibri" w:hAnsi="Times New Roman" w:cs="Times New Roman"/>
                <w:b w:val="0"/>
                <w:sz w:val="22"/>
                <w:szCs w:val="22"/>
                <w:lang w:eastAsia="en-US"/>
              </w:rPr>
              <w:t>min. 4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0C1672" w:rsidRPr="00FF669E" w:rsidRDefault="000C1672" w:rsidP="000C1672">
            <w:pPr>
              <w:rPr>
                <w:rFonts w:ascii="Times New Roman" w:eastAsia="Calibri" w:hAnsi="Times New Roman" w:cs="Times New Roman"/>
                <w:b w:val="0"/>
                <w:sz w:val="22"/>
                <w:szCs w:val="22"/>
                <w:lang w:eastAsia="en-US"/>
              </w:rPr>
            </w:pPr>
            <w:r w:rsidRPr="00FF669E">
              <w:rPr>
                <w:rFonts w:ascii="Times New Roman" w:eastAsia="Calibri" w:hAnsi="Times New Roman" w:cs="Times New Roman"/>
                <w:b w:val="0"/>
                <w:color w:val="000000" w:themeColor="text1"/>
                <w:sz w:val="22"/>
                <w:szCs w:val="22"/>
                <w:lang w:eastAsia="en-US"/>
              </w:rPr>
              <w:t xml:space="preserve">ks </w:t>
            </w:r>
          </w:p>
        </w:tc>
        <w:tc>
          <w:tcPr>
            <w:tcW w:w="2273" w:type="dxa"/>
            <w:shd w:val="clear" w:color="auto" w:fill="FFFF00"/>
          </w:tcPr>
          <w:p w:rsidR="000C1672" w:rsidRPr="00FF669E" w:rsidRDefault="000C1672" w:rsidP="000C1672">
            <w:pPr>
              <w:rPr>
                <w:rFonts w:ascii="Times New Roman" w:eastAsia="Calibri" w:hAnsi="Times New Roman" w:cs="Times New Roman"/>
                <w:b w:val="0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0C1672" w:rsidRPr="00FF669E" w:rsidTr="000C1672">
        <w:trPr>
          <w:trHeight w:val="397"/>
          <w:jc w:val="center"/>
        </w:trPr>
        <w:tc>
          <w:tcPr>
            <w:tcW w:w="1134" w:type="dxa"/>
            <w:vMerge/>
            <w:shd w:val="clear" w:color="auto" w:fill="auto"/>
            <w:vAlign w:val="center"/>
          </w:tcPr>
          <w:p w:rsidR="000C1672" w:rsidRPr="00FF669E" w:rsidRDefault="000C1672" w:rsidP="000C1672">
            <w:pPr>
              <w:suppressAutoHyphens w:val="0"/>
              <w:rPr>
                <w:rFonts w:ascii="Times New Roman" w:eastAsia="Calibri" w:hAnsi="Times New Roman" w:cs="Times New Roman"/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6941" w:type="dxa"/>
            <w:gridSpan w:val="3"/>
            <w:shd w:val="clear" w:color="auto" w:fill="auto"/>
            <w:vAlign w:val="center"/>
          </w:tcPr>
          <w:p w:rsidR="000C1672" w:rsidRPr="00FF669E" w:rsidRDefault="00E7775B" w:rsidP="000C1672">
            <w:pPr>
              <w:rPr>
                <w:rFonts w:ascii="Times New Roman" w:eastAsia="Calibri" w:hAnsi="Times New Roman" w:cs="Times New Roman"/>
                <w:b w:val="0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b w:val="0"/>
                <w:sz w:val="22"/>
                <w:szCs w:val="22"/>
                <w:lang w:eastAsia="en-US"/>
              </w:rPr>
              <w:t xml:space="preserve">Dĺžka kábla </w:t>
            </w:r>
            <w:proofErr w:type="spellStart"/>
            <w:r>
              <w:rPr>
                <w:rFonts w:ascii="Times New Roman" w:eastAsia="Calibri" w:hAnsi="Times New Roman" w:cs="Times New Roman"/>
                <w:b w:val="0"/>
                <w:sz w:val="22"/>
                <w:szCs w:val="22"/>
                <w:lang w:eastAsia="en-US"/>
              </w:rPr>
              <w:t>analyzéru</w:t>
            </w:r>
            <w:proofErr w:type="spellEnd"/>
            <w:r>
              <w:rPr>
                <w:rFonts w:ascii="Times New Roman" w:eastAsia="Calibri" w:hAnsi="Times New Roman" w:cs="Times New Roman"/>
                <w:b w:val="0"/>
                <w:sz w:val="22"/>
                <w:szCs w:val="22"/>
                <w:lang w:eastAsia="en-US"/>
              </w:rPr>
              <w:t xml:space="preserve"> min. 15m</w:t>
            </w:r>
          </w:p>
        </w:tc>
        <w:tc>
          <w:tcPr>
            <w:tcW w:w="2273" w:type="dxa"/>
            <w:shd w:val="clear" w:color="auto" w:fill="FFFF00"/>
          </w:tcPr>
          <w:p w:rsidR="000C1672" w:rsidRPr="00FF669E" w:rsidRDefault="000C1672" w:rsidP="000C1672">
            <w:pPr>
              <w:rPr>
                <w:rFonts w:ascii="Times New Roman" w:eastAsia="Calibri" w:hAnsi="Times New Roman" w:cs="Times New Roman"/>
                <w:b w:val="0"/>
                <w:sz w:val="22"/>
                <w:szCs w:val="22"/>
                <w:lang w:eastAsia="en-US"/>
              </w:rPr>
            </w:pPr>
          </w:p>
        </w:tc>
      </w:tr>
      <w:tr w:rsidR="000C1672" w:rsidRPr="00FF669E" w:rsidTr="000C1672">
        <w:trPr>
          <w:trHeight w:val="397"/>
          <w:jc w:val="center"/>
        </w:trPr>
        <w:tc>
          <w:tcPr>
            <w:tcW w:w="1134" w:type="dxa"/>
            <w:vMerge/>
            <w:shd w:val="clear" w:color="auto" w:fill="auto"/>
            <w:vAlign w:val="center"/>
          </w:tcPr>
          <w:p w:rsidR="000C1672" w:rsidRPr="00FF669E" w:rsidRDefault="000C1672" w:rsidP="000C1672">
            <w:pPr>
              <w:suppressAutoHyphens w:val="0"/>
              <w:rPr>
                <w:rFonts w:ascii="Times New Roman" w:eastAsia="Calibri" w:hAnsi="Times New Roman" w:cs="Times New Roman"/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3397" w:type="dxa"/>
            <w:shd w:val="clear" w:color="auto" w:fill="auto"/>
            <w:vAlign w:val="center"/>
          </w:tcPr>
          <w:p w:rsidR="000C1672" w:rsidRPr="00FF669E" w:rsidRDefault="000C1672" w:rsidP="000C1672">
            <w:pPr>
              <w:rPr>
                <w:rFonts w:ascii="Times New Roman" w:eastAsia="Calibri" w:hAnsi="Times New Roman" w:cs="Times New Roman"/>
                <w:b w:val="0"/>
                <w:sz w:val="22"/>
                <w:szCs w:val="22"/>
                <w:lang w:eastAsia="en-US"/>
              </w:rPr>
            </w:pPr>
            <w:r w:rsidRPr="00FF669E">
              <w:rPr>
                <w:rFonts w:ascii="Times New Roman" w:eastAsia="Calibri" w:hAnsi="Times New Roman" w:cs="Times New Roman"/>
                <w:b w:val="0"/>
                <w:sz w:val="22"/>
                <w:szCs w:val="22"/>
                <w:lang w:eastAsia="en-US"/>
              </w:rPr>
              <w:t>Počet kanálov</w:t>
            </w:r>
          </w:p>
        </w:tc>
        <w:tc>
          <w:tcPr>
            <w:tcW w:w="1990" w:type="dxa"/>
            <w:shd w:val="clear" w:color="auto" w:fill="auto"/>
            <w:vAlign w:val="center"/>
          </w:tcPr>
          <w:p w:rsidR="000C1672" w:rsidRPr="00FF669E" w:rsidRDefault="000C1672" w:rsidP="000C1672">
            <w:pPr>
              <w:rPr>
                <w:rFonts w:ascii="Times New Roman" w:eastAsia="Calibri" w:hAnsi="Times New Roman" w:cs="Times New Roman"/>
                <w:b w:val="0"/>
                <w:sz w:val="22"/>
                <w:szCs w:val="22"/>
                <w:lang w:eastAsia="en-US"/>
              </w:rPr>
            </w:pPr>
            <w:r w:rsidRPr="00FF669E">
              <w:rPr>
                <w:rFonts w:ascii="Times New Roman" w:eastAsia="Calibri" w:hAnsi="Times New Roman" w:cs="Times New Roman"/>
                <w:b w:val="0"/>
                <w:sz w:val="22"/>
                <w:szCs w:val="22"/>
                <w:lang w:eastAsia="en-US"/>
              </w:rPr>
              <w:t>min. 1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0C1672" w:rsidRPr="00FF669E" w:rsidRDefault="000C1672" w:rsidP="000C1672">
            <w:pPr>
              <w:rPr>
                <w:rFonts w:ascii="Times New Roman" w:eastAsia="Calibri" w:hAnsi="Times New Roman" w:cs="Times New Roman"/>
                <w:b w:val="0"/>
                <w:sz w:val="22"/>
                <w:szCs w:val="22"/>
                <w:lang w:eastAsia="en-US"/>
              </w:rPr>
            </w:pPr>
            <w:r w:rsidRPr="00FF669E">
              <w:rPr>
                <w:rFonts w:ascii="Times New Roman" w:eastAsia="Calibri" w:hAnsi="Times New Roman" w:cs="Times New Roman"/>
                <w:b w:val="0"/>
                <w:sz w:val="22"/>
                <w:szCs w:val="22"/>
                <w:lang w:eastAsia="en-US"/>
              </w:rPr>
              <w:t>ks</w:t>
            </w:r>
          </w:p>
        </w:tc>
        <w:tc>
          <w:tcPr>
            <w:tcW w:w="2273" w:type="dxa"/>
            <w:shd w:val="clear" w:color="auto" w:fill="FFFF00"/>
          </w:tcPr>
          <w:p w:rsidR="000C1672" w:rsidRPr="00FF669E" w:rsidRDefault="000C1672" w:rsidP="000C1672">
            <w:pPr>
              <w:rPr>
                <w:rFonts w:ascii="Times New Roman" w:eastAsia="Calibri" w:hAnsi="Times New Roman" w:cs="Times New Roman"/>
                <w:b w:val="0"/>
                <w:sz w:val="22"/>
                <w:szCs w:val="22"/>
                <w:lang w:eastAsia="en-US"/>
              </w:rPr>
            </w:pPr>
          </w:p>
        </w:tc>
      </w:tr>
      <w:tr w:rsidR="000C1672" w:rsidRPr="00FF669E" w:rsidTr="000C1672">
        <w:trPr>
          <w:trHeight w:val="397"/>
          <w:jc w:val="center"/>
        </w:trPr>
        <w:tc>
          <w:tcPr>
            <w:tcW w:w="1134" w:type="dxa"/>
            <w:vMerge/>
            <w:shd w:val="clear" w:color="auto" w:fill="auto"/>
            <w:vAlign w:val="center"/>
          </w:tcPr>
          <w:p w:rsidR="000C1672" w:rsidRPr="00FF669E" w:rsidRDefault="000C1672" w:rsidP="000C1672">
            <w:pPr>
              <w:suppressAutoHyphens w:val="0"/>
              <w:rPr>
                <w:rFonts w:ascii="Times New Roman" w:eastAsia="Calibri" w:hAnsi="Times New Roman" w:cs="Times New Roman"/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3397" w:type="dxa"/>
            <w:shd w:val="clear" w:color="auto" w:fill="auto"/>
            <w:vAlign w:val="center"/>
          </w:tcPr>
          <w:p w:rsidR="000C1672" w:rsidRPr="00FF669E" w:rsidRDefault="000C1672" w:rsidP="000C1672">
            <w:pPr>
              <w:rPr>
                <w:rFonts w:ascii="Times New Roman" w:eastAsia="Calibri" w:hAnsi="Times New Roman" w:cs="Times New Roman"/>
                <w:b w:val="0"/>
                <w:sz w:val="22"/>
                <w:szCs w:val="22"/>
                <w:lang w:eastAsia="en-US"/>
              </w:rPr>
            </w:pPr>
            <w:r w:rsidRPr="00FF669E">
              <w:rPr>
                <w:rFonts w:ascii="Times New Roman" w:eastAsia="Calibri" w:hAnsi="Times New Roman" w:cs="Times New Roman"/>
                <w:b w:val="0"/>
                <w:sz w:val="22"/>
                <w:szCs w:val="22"/>
                <w:lang w:eastAsia="en-US"/>
              </w:rPr>
              <w:t xml:space="preserve">Materiál krytu 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:rsidR="000C1672" w:rsidRPr="00FF669E" w:rsidRDefault="000C1672" w:rsidP="000C1672">
            <w:pPr>
              <w:rPr>
                <w:rFonts w:ascii="Times New Roman" w:eastAsia="Calibri" w:hAnsi="Times New Roman" w:cs="Times New Roman"/>
                <w:b w:val="0"/>
                <w:sz w:val="22"/>
                <w:szCs w:val="22"/>
                <w:lang w:eastAsia="en-US"/>
              </w:rPr>
            </w:pPr>
            <w:proofErr w:type="spellStart"/>
            <w:r w:rsidRPr="00FF669E">
              <w:rPr>
                <w:rFonts w:ascii="Times New Roman" w:eastAsia="Calibri" w:hAnsi="Times New Roman" w:cs="Times New Roman"/>
                <w:b w:val="0"/>
                <w:sz w:val="22"/>
                <w:szCs w:val="22"/>
                <w:lang w:eastAsia="en-US"/>
              </w:rPr>
              <w:t>Polykarbonát</w:t>
            </w:r>
            <w:proofErr w:type="spellEnd"/>
            <w:r w:rsidRPr="00FF669E">
              <w:rPr>
                <w:rFonts w:ascii="Times New Roman" w:eastAsia="Calibri" w:hAnsi="Times New Roman" w:cs="Times New Roman"/>
                <w:b w:val="0"/>
                <w:sz w:val="22"/>
                <w:szCs w:val="22"/>
                <w:lang w:eastAsia="en-US"/>
              </w:rPr>
              <w:t xml:space="preserve"> (alebo ekvivalent)</w:t>
            </w:r>
          </w:p>
        </w:tc>
        <w:tc>
          <w:tcPr>
            <w:tcW w:w="2273" w:type="dxa"/>
            <w:shd w:val="clear" w:color="auto" w:fill="FFFF00"/>
          </w:tcPr>
          <w:p w:rsidR="000C1672" w:rsidRPr="00FF669E" w:rsidRDefault="000C1672" w:rsidP="000C1672">
            <w:pPr>
              <w:rPr>
                <w:rFonts w:ascii="Times New Roman" w:eastAsia="Calibri" w:hAnsi="Times New Roman" w:cs="Times New Roman"/>
                <w:b w:val="0"/>
                <w:sz w:val="22"/>
                <w:szCs w:val="22"/>
                <w:lang w:eastAsia="en-US"/>
              </w:rPr>
            </w:pPr>
          </w:p>
        </w:tc>
      </w:tr>
      <w:tr w:rsidR="000C1672" w:rsidRPr="00FF669E" w:rsidTr="000C1672">
        <w:trPr>
          <w:trHeight w:val="397"/>
          <w:jc w:val="center"/>
        </w:trPr>
        <w:tc>
          <w:tcPr>
            <w:tcW w:w="1134" w:type="dxa"/>
            <w:vMerge/>
            <w:shd w:val="clear" w:color="auto" w:fill="auto"/>
            <w:vAlign w:val="center"/>
          </w:tcPr>
          <w:p w:rsidR="000C1672" w:rsidRPr="00FF669E" w:rsidRDefault="000C1672" w:rsidP="000C1672">
            <w:pPr>
              <w:suppressAutoHyphens w:val="0"/>
              <w:rPr>
                <w:rFonts w:ascii="Times New Roman" w:eastAsia="Calibri" w:hAnsi="Times New Roman" w:cs="Times New Roman"/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3397" w:type="dxa"/>
            <w:shd w:val="clear" w:color="auto" w:fill="auto"/>
            <w:vAlign w:val="center"/>
          </w:tcPr>
          <w:p w:rsidR="000C1672" w:rsidRPr="00FF669E" w:rsidRDefault="000C1672" w:rsidP="000C1672">
            <w:pPr>
              <w:rPr>
                <w:rFonts w:ascii="Times New Roman" w:eastAsia="Calibri" w:hAnsi="Times New Roman" w:cs="Times New Roman"/>
                <w:b w:val="0"/>
                <w:sz w:val="22"/>
                <w:szCs w:val="22"/>
                <w:lang w:eastAsia="en-US"/>
              </w:rPr>
            </w:pPr>
            <w:r w:rsidRPr="00FF669E">
              <w:rPr>
                <w:rFonts w:ascii="Times New Roman" w:eastAsia="Calibri" w:hAnsi="Times New Roman" w:cs="Times New Roman"/>
                <w:b w:val="0"/>
                <w:sz w:val="22"/>
                <w:szCs w:val="22"/>
                <w:lang w:eastAsia="en-US"/>
              </w:rPr>
              <w:t xml:space="preserve">Stupeň ochrany 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:rsidR="000C1672" w:rsidRPr="00FF669E" w:rsidRDefault="000C1672" w:rsidP="000C1672">
            <w:pPr>
              <w:rPr>
                <w:rFonts w:ascii="Times New Roman" w:eastAsia="Calibri" w:hAnsi="Times New Roman" w:cs="Times New Roman"/>
                <w:b w:val="0"/>
                <w:sz w:val="22"/>
                <w:szCs w:val="22"/>
                <w:lang w:eastAsia="en-US"/>
              </w:rPr>
            </w:pPr>
            <w:r w:rsidRPr="00FF669E">
              <w:rPr>
                <w:rFonts w:ascii="Times New Roman" w:eastAsia="Calibri" w:hAnsi="Times New Roman" w:cs="Times New Roman"/>
                <w:b w:val="0"/>
                <w:sz w:val="22"/>
                <w:szCs w:val="22"/>
                <w:lang w:eastAsia="en-US"/>
              </w:rPr>
              <w:t>IP65 (alebo ekvivalent)</w:t>
            </w:r>
          </w:p>
        </w:tc>
        <w:tc>
          <w:tcPr>
            <w:tcW w:w="2273" w:type="dxa"/>
            <w:shd w:val="clear" w:color="auto" w:fill="FFFF00"/>
          </w:tcPr>
          <w:p w:rsidR="000C1672" w:rsidRPr="00FF669E" w:rsidRDefault="000C1672" w:rsidP="000C1672">
            <w:pPr>
              <w:rPr>
                <w:rFonts w:ascii="Times New Roman" w:eastAsia="Calibri" w:hAnsi="Times New Roman" w:cs="Times New Roman"/>
                <w:b w:val="0"/>
                <w:sz w:val="22"/>
                <w:szCs w:val="22"/>
                <w:lang w:eastAsia="en-US"/>
              </w:rPr>
            </w:pPr>
          </w:p>
        </w:tc>
      </w:tr>
      <w:tr w:rsidR="000C1672" w:rsidRPr="00FF669E" w:rsidTr="000C1672">
        <w:trPr>
          <w:trHeight w:val="397"/>
          <w:jc w:val="center"/>
        </w:trPr>
        <w:tc>
          <w:tcPr>
            <w:tcW w:w="1134" w:type="dxa"/>
            <w:vMerge/>
            <w:shd w:val="clear" w:color="auto" w:fill="auto"/>
            <w:vAlign w:val="center"/>
          </w:tcPr>
          <w:p w:rsidR="000C1672" w:rsidRPr="00FF669E" w:rsidRDefault="000C1672" w:rsidP="000C1672">
            <w:pPr>
              <w:suppressAutoHyphens w:val="0"/>
              <w:rPr>
                <w:rFonts w:ascii="Times New Roman" w:eastAsia="Calibri" w:hAnsi="Times New Roman" w:cs="Times New Roman"/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6941" w:type="dxa"/>
            <w:gridSpan w:val="3"/>
            <w:shd w:val="clear" w:color="auto" w:fill="auto"/>
            <w:vAlign w:val="center"/>
          </w:tcPr>
          <w:p w:rsidR="000C1672" w:rsidRPr="00FF669E" w:rsidRDefault="00E7775B" w:rsidP="000C1672">
            <w:pPr>
              <w:rPr>
                <w:rFonts w:ascii="Times New Roman" w:eastAsia="Calibri" w:hAnsi="Times New Roman" w:cs="Times New Roman"/>
                <w:b w:val="0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b w:val="0"/>
                <w:sz w:val="22"/>
                <w:szCs w:val="22"/>
                <w:lang w:eastAsia="en-US"/>
              </w:rPr>
              <w:t>Odolnosť proti vlhkosti, min. 90%</w:t>
            </w:r>
          </w:p>
        </w:tc>
        <w:tc>
          <w:tcPr>
            <w:tcW w:w="2273" w:type="dxa"/>
            <w:shd w:val="clear" w:color="auto" w:fill="FFFF00"/>
          </w:tcPr>
          <w:p w:rsidR="000C1672" w:rsidRPr="00FF669E" w:rsidRDefault="000C1672" w:rsidP="000C1672">
            <w:pPr>
              <w:rPr>
                <w:rFonts w:ascii="Times New Roman" w:eastAsia="Calibri" w:hAnsi="Times New Roman" w:cs="Times New Roman"/>
                <w:b w:val="0"/>
                <w:sz w:val="22"/>
                <w:szCs w:val="22"/>
                <w:lang w:eastAsia="en-US"/>
              </w:rPr>
            </w:pPr>
          </w:p>
        </w:tc>
      </w:tr>
      <w:tr w:rsidR="000C1672" w:rsidRPr="00FF669E" w:rsidTr="000C1672">
        <w:trPr>
          <w:trHeight w:val="397"/>
          <w:jc w:val="center"/>
        </w:trPr>
        <w:tc>
          <w:tcPr>
            <w:tcW w:w="1134" w:type="dxa"/>
            <w:vMerge/>
            <w:shd w:val="clear" w:color="auto" w:fill="auto"/>
            <w:vAlign w:val="center"/>
          </w:tcPr>
          <w:p w:rsidR="000C1672" w:rsidRPr="00FF669E" w:rsidRDefault="000C1672" w:rsidP="000C1672">
            <w:pPr>
              <w:suppressAutoHyphens w:val="0"/>
              <w:rPr>
                <w:rFonts w:ascii="Times New Roman" w:eastAsia="Calibri" w:hAnsi="Times New Roman" w:cs="Times New Roman"/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3397" w:type="dxa"/>
            <w:shd w:val="clear" w:color="auto" w:fill="auto"/>
            <w:vAlign w:val="center"/>
          </w:tcPr>
          <w:p w:rsidR="000C1672" w:rsidRPr="00FF669E" w:rsidRDefault="000C1672" w:rsidP="000C1672">
            <w:pPr>
              <w:rPr>
                <w:rFonts w:ascii="Times New Roman" w:eastAsia="Calibri" w:hAnsi="Times New Roman" w:cs="Times New Roman"/>
                <w:b w:val="0"/>
                <w:sz w:val="22"/>
                <w:szCs w:val="22"/>
                <w:lang w:eastAsia="en-US"/>
              </w:rPr>
            </w:pPr>
            <w:r w:rsidRPr="00FF669E">
              <w:rPr>
                <w:rFonts w:ascii="Times New Roman" w:eastAsia="Calibri" w:hAnsi="Times New Roman" w:cs="Times New Roman"/>
                <w:b w:val="0"/>
                <w:sz w:val="22"/>
                <w:szCs w:val="22"/>
                <w:lang w:eastAsia="en-US"/>
              </w:rPr>
              <w:t>Rozmer</w:t>
            </w:r>
          </w:p>
        </w:tc>
        <w:tc>
          <w:tcPr>
            <w:tcW w:w="1990" w:type="dxa"/>
            <w:shd w:val="clear" w:color="auto" w:fill="auto"/>
            <w:vAlign w:val="center"/>
          </w:tcPr>
          <w:p w:rsidR="000C1672" w:rsidRPr="00FF669E" w:rsidRDefault="000C1672" w:rsidP="000C1672">
            <w:pPr>
              <w:rPr>
                <w:rFonts w:ascii="Times New Roman" w:eastAsia="Calibri" w:hAnsi="Times New Roman" w:cs="Times New Roman"/>
                <w:b w:val="0"/>
                <w:sz w:val="22"/>
                <w:szCs w:val="22"/>
                <w:lang w:eastAsia="en-US"/>
              </w:rPr>
            </w:pPr>
            <w:r w:rsidRPr="00FF669E">
              <w:rPr>
                <w:rFonts w:ascii="Times New Roman" w:eastAsia="Calibri" w:hAnsi="Times New Roman" w:cs="Times New Roman"/>
                <w:b w:val="0"/>
                <w:sz w:val="22"/>
                <w:szCs w:val="22"/>
                <w:lang w:eastAsia="en-US"/>
              </w:rPr>
              <w:t xml:space="preserve">min. ½ 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0C1672" w:rsidRPr="00FF669E" w:rsidRDefault="000C1672" w:rsidP="000C1672">
            <w:pPr>
              <w:rPr>
                <w:rFonts w:ascii="Times New Roman" w:eastAsia="Calibri" w:hAnsi="Times New Roman" w:cs="Times New Roman"/>
                <w:b w:val="0"/>
                <w:sz w:val="22"/>
                <w:szCs w:val="22"/>
                <w:lang w:eastAsia="en-US"/>
              </w:rPr>
            </w:pPr>
            <w:r w:rsidRPr="00FF669E">
              <w:rPr>
                <w:rFonts w:ascii="Times New Roman" w:eastAsia="Calibri" w:hAnsi="Times New Roman" w:cs="Times New Roman"/>
                <w:b w:val="0"/>
                <w:sz w:val="22"/>
                <w:szCs w:val="22"/>
                <w:lang w:eastAsia="en-US"/>
              </w:rPr>
              <w:t xml:space="preserve">DIN </w:t>
            </w:r>
          </w:p>
        </w:tc>
        <w:tc>
          <w:tcPr>
            <w:tcW w:w="2273" w:type="dxa"/>
            <w:shd w:val="clear" w:color="auto" w:fill="FFFF00"/>
          </w:tcPr>
          <w:p w:rsidR="000C1672" w:rsidRPr="00FF669E" w:rsidRDefault="000C1672" w:rsidP="000C1672">
            <w:pPr>
              <w:rPr>
                <w:rFonts w:ascii="Times New Roman" w:eastAsia="Calibri" w:hAnsi="Times New Roman" w:cs="Times New Roman"/>
                <w:b w:val="0"/>
                <w:sz w:val="22"/>
                <w:szCs w:val="22"/>
                <w:lang w:eastAsia="en-US"/>
              </w:rPr>
            </w:pPr>
          </w:p>
        </w:tc>
      </w:tr>
      <w:tr w:rsidR="000C1672" w:rsidRPr="00FF669E" w:rsidTr="000C1672">
        <w:trPr>
          <w:trHeight w:val="397"/>
          <w:jc w:val="center"/>
        </w:trPr>
        <w:tc>
          <w:tcPr>
            <w:tcW w:w="1134" w:type="dxa"/>
            <w:vMerge w:val="restart"/>
            <w:shd w:val="clear" w:color="auto" w:fill="auto"/>
            <w:vAlign w:val="center"/>
          </w:tcPr>
          <w:p w:rsidR="000C1672" w:rsidRPr="00FF669E" w:rsidRDefault="000C1672" w:rsidP="000C1672">
            <w:pPr>
              <w:rPr>
                <w:rFonts w:ascii="Times New Roman" w:eastAsia="Calibri" w:hAnsi="Times New Roman" w:cs="Times New Roman"/>
                <w:b w:val="0"/>
                <w:sz w:val="22"/>
                <w:szCs w:val="22"/>
                <w:lang w:eastAsia="en-US"/>
              </w:rPr>
            </w:pPr>
            <w:r w:rsidRPr="00FF669E">
              <w:rPr>
                <w:rFonts w:ascii="Times New Roman" w:eastAsia="Calibri" w:hAnsi="Times New Roman" w:cs="Times New Roman"/>
                <w:b w:val="0"/>
                <w:sz w:val="22"/>
                <w:szCs w:val="22"/>
                <w:lang w:eastAsia="en-US"/>
              </w:rPr>
              <w:t>Primárne médium/ využitie</w:t>
            </w:r>
          </w:p>
        </w:tc>
        <w:tc>
          <w:tcPr>
            <w:tcW w:w="6941" w:type="dxa"/>
            <w:gridSpan w:val="3"/>
            <w:shd w:val="clear" w:color="auto" w:fill="auto"/>
            <w:vAlign w:val="center"/>
          </w:tcPr>
          <w:p w:rsidR="000C1672" w:rsidRPr="00FF669E" w:rsidRDefault="000C1672" w:rsidP="000C1672">
            <w:pPr>
              <w:suppressAutoHyphens w:val="0"/>
              <w:rPr>
                <w:rFonts w:ascii="Times New Roman" w:eastAsia="Calibri" w:hAnsi="Times New Roman" w:cs="Times New Roman"/>
                <w:b w:val="0"/>
                <w:sz w:val="22"/>
                <w:szCs w:val="22"/>
                <w:lang w:eastAsia="en-US"/>
              </w:rPr>
            </w:pPr>
            <w:r w:rsidRPr="00FF669E">
              <w:rPr>
                <w:rFonts w:ascii="Times New Roman" w:eastAsia="Calibri" w:hAnsi="Times New Roman" w:cs="Times New Roman"/>
                <w:b w:val="0"/>
                <w:sz w:val="22"/>
                <w:szCs w:val="22"/>
                <w:lang w:eastAsia="en-US"/>
              </w:rPr>
              <w:t>Ostatné spracovanie vody</w:t>
            </w:r>
          </w:p>
        </w:tc>
        <w:tc>
          <w:tcPr>
            <w:tcW w:w="2273" w:type="dxa"/>
            <w:shd w:val="clear" w:color="auto" w:fill="FFFF00"/>
          </w:tcPr>
          <w:p w:rsidR="000C1672" w:rsidRPr="00FF669E" w:rsidRDefault="000C1672" w:rsidP="000C1672">
            <w:pPr>
              <w:suppressAutoHyphens w:val="0"/>
              <w:rPr>
                <w:rFonts w:ascii="Times New Roman" w:eastAsia="Calibri" w:hAnsi="Times New Roman" w:cs="Times New Roman"/>
                <w:b w:val="0"/>
                <w:sz w:val="22"/>
                <w:szCs w:val="22"/>
                <w:lang w:eastAsia="en-US"/>
              </w:rPr>
            </w:pPr>
          </w:p>
        </w:tc>
      </w:tr>
      <w:tr w:rsidR="000C1672" w:rsidRPr="00FF669E" w:rsidTr="000C1672">
        <w:trPr>
          <w:trHeight w:val="397"/>
          <w:jc w:val="center"/>
        </w:trPr>
        <w:tc>
          <w:tcPr>
            <w:tcW w:w="1134" w:type="dxa"/>
            <w:vMerge/>
            <w:shd w:val="clear" w:color="auto" w:fill="auto"/>
            <w:vAlign w:val="center"/>
          </w:tcPr>
          <w:p w:rsidR="000C1672" w:rsidRPr="00FF669E" w:rsidRDefault="000C1672" w:rsidP="000C1672">
            <w:pPr>
              <w:rPr>
                <w:rFonts w:ascii="Times New Roman" w:eastAsia="Calibri" w:hAnsi="Times New Roman" w:cs="Times New Roman"/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6941" w:type="dxa"/>
            <w:gridSpan w:val="3"/>
            <w:shd w:val="clear" w:color="auto" w:fill="auto"/>
            <w:vAlign w:val="center"/>
          </w:tcPr>
          <w:p w:rsidR="000C1672" w:rsidRPr="00FF669E" w:rsidRDefault="000C1672" w:rsidP="000C1672">
            <w:pPr>
              <w:rPr>
                <w:rFonts w:ascii="Times New Roman" w:eastAsia="Calibri" w:hAnsi="Times New Roman" w:cs="Times New Roman"/>
                <w:b w:val="0"/>
                <w:sz w:val="22"/>
                <w:szCs w:val="22"/>
                <w:lang w:eastAsia="en-US"/>
              </w:rPr>
            </w:pPr>
            <w:r w:rsidRPr="00FF669E">
              <w:rPr>
                <w:rFonts w:ascii="Times New Roman" w:eastAsia="Calibri" w:hAnsi="Times New Roman" w:cs="Times New Roman"/>
                <w:b w:val="0"/>
                <w:sz w:val="22"/>
                <w:szCs w:val="22"/>
                <w:lang w:eastAsia="en-US"/>
              </w:rPr>
              <w:t>Iné priemyselné procesy</w:t>
            </w:r>
          </w:p>
        </w:tc>
        <w:tc>
          <w:tcPr>
            <w:tcW w:w="2273" w:type="dxa"/>
            <w:shd w:val="clear" w:color="auto" w:fill="FFFF00"/>
          </w:tcPr>
          <w:p w:rsidR="000C1672" w:rsidRPr="00FF669E" w:rsidRDefault="000C1672" w:rsidP="000C1672">
            <w:pPr>
              <w:rPr>
                <w:rFonts w:ascii="Times New Roman" w:eastAsia="Calibri" w:hAnsi="Times New Roman" w:cs="Times New Roman"/>
                <w:b w:val="0"/>
                <w:sz w:val="22"/>
                <w:szCs w:val="22"/>
                <w:lang w:eastAsia="en-US"/>
              </w:rPr>
            </w:pPr>
          </w:p>
        </w:tc>
      </w:tr>
      <w:tr w:rsidR="000C1672" w:rsidRPr="00FF669E" w:rsidTr="000C1672">
        <w:trPr>
          <w:trHeight w:val="397"/>
          <w:jc w:val="center"/>
        </w:trPr>
        <w:tc>
          <w:tcPr>
            <w:tcW w:w="1134" w:type="dxa"/>
            <w:vMerge w:val="restart"/>
            <w:shd w:val="clear" w:color="auto" w:fill="auto"/>
            <w:vAlign w:val="center"/>
          </w:tcPr>
          <w:p w:rsidR="000C1672" w:rsidRPr="00FF669E" w:rsidRDefault="000C1672" w:rsidP="000C1672">
            <w:pPr>
              <w:rPr>
                <w:rFonts w:ascii="Times New Roman" w:eastAsia="Calibri" w:hAnsi="Times New Roman" w:cs="Times New Roman"/>
                <w:b w:val="0"/>
                <w:sz w:val="22"/>
                <w:szCs w:val="22"/>
                <w:lang w:eastAsia="en-US"/>
              </w:rPr>
            </w:pPr>
            <w:r w:rsidRPr="00FF669E">
              <w:rPr>
                <w:rFonts w:ascii="Times New Roman" w:eastAsia="Calibri" w:hAnsi="Times New Roman" w:cs="Times New Roman"/>
                <w:b w:val="0"/>
                <w:sz w:val="22"/>
                <w:szCs w:val="22"/>
                <w:lang w:eastAsia="en-US"/>
              </w:rPr>
              <w:t>Online senzor s reguláciou prietoku</w:t>
            </w:r>
          </w:p>
        </w:tc>
        <w:tc>
          <w:tcPr>
            <w:tcW w:w="3397" w:type="dxa"/>
            <w:shd w:val="clear" w:color="auto" w:fill="auto"/>
            <w:vAlign w:val="center"/>
          </w:tcPr>
          <w:p w:rsidR="000C1672" w:rsidRPr="00FF669E" w:rsidRDefault="000C1672" w:rsidP="000C1672">
            <w:pPr>
              <w:rPr>
                <w:rFonts w:ascii="Times New Roman" w:eastAsia="Calibri" w:hAnsi="Times New Roman" w:cs="Times New Roman"/>
                <w:b w:val="0"/>
                <w:sz w:val="22"/>
                <w:szCs w:val="22"/>
                <w:lang w:eastAsia="en-US"/>
              </w:rPr>
            </w:pPr>
            <w:r w:rsidRPr="00FF669E">
              <w:rPr>
                <w:rFonts w:ascii="Times New Roman" w:eastAsia="Calibri" w:hAnsi="Times New Roman" w:cs="Times New Roman"/>
                <w:b w:val="0"/>
                <w:sz w:val="22"/>
                <w:szCs w:val="22"/>
                <w:lang w:eastAsia="en-US"/>
              </w:rPr>
              <w:t>Rozsah merania (koncentrácia)</w:t>
            </w:r>
          </w:p>
        </w:tc>
        <w:tc>
          <w:tcPr>
            <w:tcW w:w="1990" w:type="dxa"/>
            <w:shd w:val="clear" w:color="auto" w:fill="auto"/>
            <w:vAlign w:val="center"/>
          </w:tcPr>
          <w:p w:rsidR="000C1672" w:rsidRPr="00FF669E" w:rsidRDefault="000C1672" w:rsidP="000C1672">
            <w:pPr>
              <w:rPr>
                <w:rFonts w:ascii="Times New Roman" w:eastAsia="Calibri" w:hAnsi="Times New Roman" w:cs="Times New Roman"/>
                <w:b w:val="0"/>
                <w:sz w:val="22"/>
                <w:szCs w:val="22"/>
                <w:lang w:eastAsia="en-US"/>
              </w:rPr>
            </w:pPr>
            <w:r w:rsidRPr="00FF669E">
              <w:rPr>
                <w:rFonts w:ascii="Times New Roman" w:eastAsia="Calibri" w:hAnsi="Times New Roman" w:cs="Times New Roman"/>
                <w:b w:val="0"/>
                <w:sz w:val="22"/>
                <w:szCs w:val="22"/>
                <w:lang w:eastAsia="en-US"/>
              </w:rPr>
              <w:t>min. 0,05 - 1000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0C1672" w:rsidRPr="00FF669E" w:rsidRDefault="000C1672" w:rsidP="000C1672">
            <w:pPr>
              <w:suppressAutoHyphens w:val="0"/>
              <w:rPr>
                <w:rFonts w:ascii="Times New Roman" w:eastAsia="Calibri" w:hAnsi="Times New Roman" w:cs="Times New Roman"/>
                <w:b w:val="0"/>
                <w:sz w:val="22"/>
                <w:szCs w:val="22"/>
                <w:lang w:eastAsia="en-US"/>
              </w:rPr>
            </w:pPr>
            <w:proofErr w:type="spellStart"/>
            <w:r w:rsidRPr="00FF669E">
              <w:rPr>
                <w:rFonts w:ascii="Times New Roman" w:eastAsia="Calibri" w:hAnsi="Times New Roman" w:cs="Times New Roman"/>
                <w:b w:val="0"/>
                <w:sz w:val="22"/>
                <w:szCs w:val="22"/>
                <w:lang w:eastAsia="en-US"/>
              </w:rPr>
              <w:t>ppb</w:t>
            </w:r>
            <w:r w:rsidR="00E7775B">
              <w:rPr>
                <w:rFonts w:ascii="Times New Roman" w:eastAsia="Calibri" w:hAnsi="Times New Roman" w:cs="Times New Roman"/>
                <w:b w:val="0"/>
                <w:sz w:val="22"/>
                <w:szCs w:val="22"/>
                <w:lang w:eastAsia="en-US"/>
              </w:rPr>
              <w:t>C</w:t>
            </w:r>
            <w:proofErr w:type="spellEnd"/>
          </w:p>
        </w:tc>
        <w:tc>
          <w:tcPr>
            <w:tcW w:w="2273" w:type="dxa"/>
            <w:shd w:val="clear" w:color="auto" w:fill="FFFF00"/>
          </w:tcPr>
          <w:p w:rsidR="000C1672" w:rsidRPr="00FF669E" w:rsidRDefault="000C1672" w:rsidP="000C1672">
            <w:pPr>
              <w:suppressAutoHyphens w:val="0"/>
              <w:rPr>
                <w:rFonts w:ascii="Times New Roman" w:eastAsia="Calibri" w:hAnsi="Times New Roman" w:cs="Times New Roman"/>
                <w:b w:val="0"/>
                <w:sz w:val="22"/>
                <w:szCs w:val="22"/>
                <w:lang w:eastAsia="en-US"/>
              </w:rPr>
            </w:pPr>
          </w:p>
        </w:tc>
      </w:tr>
      <w:tr w:rsidR="000C1672" w:rsidRPr="00FF669E" w:rsidTr="000C1672">
        <w:trPr>
          <w:trHeight w:val="397"/>
          <w:jc w:val="center"/>
        </w:trPr>
        <w:tc>
          <w:tcPr>
            <w:tcW w:w="1134" w:type="dxa"/>
            <w:vMerge/>
            <w:shd w:val="clear" w:color="auto" w:fill="auto"/>
            <w:vAlign w:val="center"/>
          </w:tcPr>
          <w:p w:rsidR="000C1672" w:rsidRPr="00FF669E" w:rsidRDefault="000C1672" w:rsidP="000C1672">
            <w:pPr>
              <w:rPr>
                <w:rFonts w:ascii="Times New Roman" w:eastAsia="Calibri" w:hAnsi="Times New Roman" w:cs="Times New Roman"/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3397" w:type="dxa"/>
            <w:shd w:val="clear" w:color="auto" w:fill="auto"/>
            <w:vAlign w:val="center"/>
          </w:tcPr>
          <w:p w:rsidR="000C1672" w:rsidRPr="00FF669E" w:rsidRDefault="000C1672" w:rsidP="000C1672">
            <w:pPr>
              <w:rPr>
                <w:rFonts w:ascii="Times New Roman" w:eastAsia="Calibri" w:hAnsi="Times New Roman" w:cs="Times New Roman"/>
                <w:b w:val="0"/>
                <w:sz w:val="22"/>
                <w:szCs w:val="22"/>
                <w:lang w:eastAsia="en-US"/>
              </w:rPr>
            </w:pPr>
            <w:r w:rsidRPr="00FF669E">
              <w:rPr>
                <w:rFonts w:ascii="Times New Roman" w:eastAsia="Calibri" w:hAnsi="Times New Roman" w:cs="Times New Roman"/>
                <w:b w:val="0"/>
                <w:sz w:val="22"/>
                <w:szCs w:val="22"/>
                <w:lang w:eastAsia="en-US"/>
              </w:rPr>
              <w:t>Doba odozvy</w:t>
            </w:r>
          </w:p>
        </w:tc>
        <w:tc>
          <w:tcPr>
            <w:tcW w:w="1990" w:type="dxa"/>
            <w:shd w:val="clear" w:color="auto" w:fill="auto"/>
            <w:vAlign w:val="center"/>
          </w:tcPr>
          <w:p w:rsidR="000C1672" w:rsidRPr="00FF669E" w:rsidRDefault="008F59EC" w:rsidP="000C1672">
            <w:pPr>
              <w:rPr>
                <w:rFonts w:ascii="Times New Roman" w:eastAsia="Calibri" w:hAnsi="Times New Roman" w:cs="Times New Roman"/>
                <w:b w:val="0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b w:val="0"/>
                <w:sz w:val="22"/>
                <w:szCs w:val="22"/>
                <w:lang w:eastAsia="en-US"/>
              </w:rPr>
              <w:t>max</w:t>
            </w:r>
            <w:r w:rsidR="000C1672" w:rsidRPr="00FF669E">
              <w:rPr>
                <w:rFonts w:ascii="Times New Roman" w:eastAsia="Calibri" w:hAnsi="Times New Roman" w:cs="Times New Roman"/>
                <w:b w:val="0"/>
                <w:sz w:val="22"/>
                <w:szCs w:val="22"/>
                <w:lang w:eastAsia="en-US"/>
              </w:rPr>
              <w:t>. 60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0C1672" w:rsidRPr="00FF669E" w:rsidRDefault="000C1672" w:rsidP="000C1672">
            <w:pPr>
              <w:rPr>
                <w:rFonts w:ascii="Times New Roman" w:eastAsia="Calibri" w:hAnsi="Times New Roman" w:cs="Times New Roman"/>
                <w:b w:val="0"/>
                <w:sz w:val="22"/>
                <w:szCs w:val="22"/>
                <w:lang w:eastAsia="en-US"/>
              </w:rPr>
            </w:pPr>
            <w:r w:rsidRPr="00FF669E">
              <w:rPr>
                <w:rFonts w:ascii="Times New Roman" w:eastAsia="Calibri" w:hAnsi="Times New Roman" w:cs="Times New Roman"/>
                <w:b w:val="0"/>
                <w:sz w:val="22"/>
                <w:szCs w:val="22"/>
                <w:lang w:eastAsia="en-US"/>
              </w:rPr>
              <w:t>s</w:t>
            </w:r>
          </w:p>
        </w:tc>
        <w:tc>
          <w:tcPr>
            <w:tcW w:w="2273" w:type="dxa"/>
            <w:shd w:val="clear" w:color="auto" w:fill="FFFF00"/>
          </w:tcPr>
          <w:p w:rsidR="000C1672" w:rsidRPr="00FF669E" w:rsidRDefault="000C1672" w:rsidP="000C1672">
            <w:pPr>
              <w:rPr>
                <w:rFonts w:ascii="Times New Roman" w:eastAsia="Calibri" w:hAnsi="Times New Roman" w:cs="Times New Roman"/>
                <w:b w:val="0"/>
                <w:sz w:val="22"/>
                <w:szCs w:val="22"/>
                <w:lang w:eastAsia="en-US"/>
              </w:rPr>
            </w:pPr>
          </w:p>
        </w:tc>
      </w:tr>
      <w:tr w:rsidR="000C1672" w:rsidRPr="00FF669E" w:rsidTr="000C1672">
        <w:trPr>
          <w:trHeight w:val="397"/>
          <w:jc w:val="center"/>
        </w:trPr>
        <w:tc>
          <w:tcPr>
            <w:tcW w:w="1134" w:type="dxa"/>
            <w:vMerge/>
            <w:shd w:val="clear" w:color="auto" w:fill="auto"/>
            <w:vAlign w:val="center"/>
          </w:tcPr>
          <w:p w:rsidR="000C1672" w:rsidRPr="00FF669E" w:rsidRDefault="000C1672" w:rsidP="000C1672">
            <w:pPr>
              <w:rPr>
                <w:rFonts w:ascii="Times New Roman" w:eastAsia="Calibri" w:hAnsi="Times New Roman" w:cs="Times New Roman"/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3397" w:type="dxa"/>
            <w:shd w:val="clear" w:color="auto" w:fill="auto"/>
            <w:vAlign w:val="center"/>
          </w:tcPr>
          <w:p w:rsidR="000C1672" w:rsidRPr="00FF669E" w:rsidRDefault="000C1672" w:rsidP="000C1672">
            <w:pPr>
              <w:rPr>
                <w:rFonts w:ascii="Times New Roman" w:eastAsia="Calibri" w:hAnsi="Times New Roman" w:cs="Times New Roman"/>
                <w:b w:val="0"/>
                <w:sz w:val="22"/>
                <w:szCs w:val="22"/>
                <w:lang w:eastAsia="en-US"/>
              </w:rPr>
            </w:pPr>
            <w:r w:rsidRPr="00FF669E">
              <w:rPr>
                <w:rFonts w:ascii="Times New Roman" w:eastAsia="Calibri" w:hAnsi="Times New Roman" w:cs="Times New Roman"/>
                <w:b w:val="0"/>
                <w:sz w:val="22"/>
                <w:szCs w:val="22"/>
                <w:lang w:eastAsia="en-US"/>
              </w:rPr>
              <w:t>Limit detekcie</w:t>
            </w:r>
          </w:p>
        </w:tc>
        <w:tc>
          <w:tcPr>
            <w:tcW w:w="1990" w:type="dxa"/>
            <w:shd w:val="clear" w:color="auto" w:fill="auto"/>
            <w:vAlign w:val="center"/>
          </w:tcPr>
          <w:p w:rsidR="000C1672" w:rsidRPr="00FF669E" w:rsidRDefault="000C1672" w:rsidP="000C1672">
            <w:pPr>
              <w:rPr>
                <w:rFonts w:ascii="Times New Roman" w:eastAsia="Calibri" w:hAnsi="Times New Roman" w:cs="Times New Roman"/>
                <w:b w:val="0"/>
                <w:sz w:val="22"/>
                <w:szCs w:val="22"/>
                <w:lang w:eastAsia="en-US"/>
              </w:rPr>
            </w:pPr>
            <w:r w:rsidRPr="00FF669E">
              <w:rPr>
                <w:rFonts w:ascii="Times New Roman" w:eastAsia="Calibri" w:hAnsi="Times New Roman" w:cs="Times New Roman"/>
                <w:b w:val="0"/>
                <w:sz w:val="22"/>
                <w:szCs w:val="22"/>
                <w:lang w:eastAsia="en-US"/>
              </w:rPr>
              <w:t>min. 0,025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0C1672" w:rsidRPr="00FF669E" w:rsidRDefault="000C1672" w:rsidP="000C1672">
            <w:pPr>
              <w:rPr>
                <w:rFonts w:ascii="Times New Roman" w:eastAsia="Calibri" w:hAnsi="Times New Roman" w:cs="Times New Roman"/>
                <w:b w:val="0"/>
                <w:sz w:val="22"/>
                <w:szCs w:val="22"/>
                <w:lang w:eastAsia="en-US"/>
              </w:rPr>
            </w:pPr>
            <w:proofErr w:type="spellStart"/>
            <w:r w:rsidRPr="00FF669E">
              <w:rPr>
                <w:rFonts w:ascii="Times New Roman" w:eastAsia="Calibri" w:hAnsi="Times New Roman" w:cs="Times New Roman"/>
                <w:b w:val="0"/>
                <w:sz w:val="22"/>
                <w:szCs w:val="22"/>
                <w:lang w:eastAsia="en-US"/>
              </w:rPr>
              <w:t>ppb</w:t>
            </w:r>
            <w:r w:rsidR="00E7775B">
              <w:rPr>
                <w:rFonts w:ascii="Times New Roman" w:eastAsia="Calibri" w:hAnsi="Times New Roman" w:cs="Times New Roman"/>
                <w:b w:val="0"/>
                <w:sz w:val="22"/>
                <w:szCs w:val="22"/>
                <w:lang w:eastAsia="en-US"/>
              </w:rPr>
              <w:t>C</w:t>
            </w:r>
            <w:proofErr w:type="spellEnd"/>
          </w:p>
        </w:tc>
        <w:tc>
          <w:tcPr>
            <w:tcW w:w="2273" w:type="dxa"/>
            <w:shd w:val="clear" w:color="auto" w:fill="FFFF00"/>
          </w:tcPr>
          <w:p w:rsidR="000C1672" w:rsidRPr="00FF669E" w:rsidRDefault="000C1672" w:rsidP="000C1672">
            <w:pPr>
              <w:rPr>
                <w:rFonts w:ascii="Times New Roman" w:eastAsia="Calibri" w:hAnsi="Times New Roman" w:cs="Times New Roman"/>
                <w:b w:val="0"/>
                <w:sz w:val="22"/>
                <w:szCs w:val="22"/>
                <w:lang w:eastAsia="en-US"/>
              </w:rPr>
            </w:pPr>
          </w:p>
        </w:tc>
      </w:tr>
      <w:tr w:rsidR="000C1672" w:rsidRPr="00FF669E" w:rsidTr="000C1672">
        <w:trPr>
          <w:trHeight w:val="397"/>
          <w:jc w:val="center"/>
        </w:trPr>
        <w:tc>
          <w:tcPr>
            <w:tcW w:w="1134" w:type="dxa"/>
            <w:vMerge/>
            <w:shd w:val="clear" w:color="auto" w:fill="auto"/>
            <w:vAlign w:val="center"/>
          </w:tcPr>
          <w:p w:rsidR="000C1672" w:rsidRPr="00FF669E" w:rsidRDefault="000C1672" w:rsidP="000C1672">
            <w:pPr>
              <w:rPr>
                <w:rFonts w:ascii="Times New Roman" w:eastAsia="Calibri" w:hAnsi="Times New Roman" w:cs="Times New Roman"/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3397" w:type="dxa"/>
            <w:shd w:val="clear" w:color="auto" w:fill="auto"/>
            <w:vAlign w:val="center"/>
          </w:tcPr>
          <w:p w:rsidR="000C1672" w:rsidRPr="00FF669E" w:rsidRDefault="000C1672" w:rsidP="000C1672">
            <w:pPr>
              <w:rPr>
                <w:rFonts w:ascii="Times New Roman" w:eastAsia="Calibri" w:hAnsi="Times New Roman" w:cs="Times New Roman"/>
                <w:b w:val="0"/>
                <w:sz w:val="22"/>
                <w:szCs w:val="22"/>
                <w:lang w:eastAsia="en-US"/>
              </w:rPr>
            </w:pPr>
            <w:r w:rsidRPr="00FF669E">
              <w:rPr>
                <w:rFonts w:ascii="Times New Roman" w:eastAsia="Calibri" w:hAnsi="Times New Roman" w:cs="Times New Roman"/>
                <w:b w:val="0"/>
                <w:sz w:val="22"/>
                <w:szCs w:val="22"/>
                <w:lang w:eastAsia="en-US"/>
              </w:rPr>
              <w:t>Rozlíšenie</w:t>
            </w:r>
          </w:p>
        </w:tc>
        <w:tc>
          <w:tcPr>
            <w:tcW w:w="1990" w:type="dxa"/>
            <w:shd w:val="clear" w:color="auto" w:fill="auto"/>
            <w:vAlign w:val="center"/>
          </w:tcPr>
          <w:p w:rsidR="000C1672" w:rsidRPr="00FF669E" w:rsidRDefault="000C1672" w:rsidP="000C1672">
            <w:pPr>
              <w:rPr>
                <w:rFonts w:ascii="Times New Roman" w:eastAsia="Calibri" w:hAnsi="Times New Roman" w:cs="Times New Roman"/>
                <w:b w:val="0"/>
                <w:sz w:val="22"/>
                <w:szCs w:val="22"/>
                <w:lang w:eastAsia="en-US"/>
              </w:rPr>
            </w:pPr>
            <w:r w:rsidRPr="00FF669E">
              <w:rPr>
                <w:rFonts w:ascii="Times New Roman" w:eastAsia="Calibri" w:hAnsi="Times New Roman" w:cs="Times New Roman"/>
                <w:b w:val="0"/>
                <w:sz w:val="22"/>
                <w:szCs w:val="22"/>
                <w:lang w:eastAsia="en-US"/>
              </w:rPr>
              <w:t>min. 0,001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0C1672" w:rsidRPr="00FF669E" w:rsidRDefault="000C1672" w:rsidP="000C1672">
            <w:pPr>
              <w:rPr>
                <w:rFonts w:ascii="Times New Roman" w:eastAsia="Calibri" w:hAnsi="Times New Roman" w:cs="Times New Roman"/>
                <w:b w:val="0"/>
                <w:sz w:val="22"/>
                <w:szCs w:val="22"/>
                <w:lang w:eastAsia="en-US"/>
              </w:rPr>
            </w:pPr>
            <w:proofErr w:type="spellStart"/>
            <w:r w:rsidRPr="00FF669E">
              <w:rPr>
                <w:rFonts w:ascii="Times New Roman" w:eastAsia="Calibri" w:hAnsi="Times New Roman" w:cs="Times New Roman"/>
                <w:b w:val="0"/>
                <w:sz w:val="22"/>
                <w:szCs w:val="22"/>
                <w:lang w:eastAsia="en-US"/>
              </w:rPr>
              <w:t>ppbC</w:t>
            </w:r>
            <w:proofErr w:type="spellEnd"/>
          </w:p>
        </w:tc>
        <w:tc>
          <w:tcPr>
            <w:tcW w:w="2273" w:type="dxa"/>
            <w:shd w:val="clear" w:color="auto" w:fill="FFFF00"/>
          </w:tcPr>
          <w:p w:rsidR="000C1672" w:rsidRPr="00FF669E" w:rsidRDefault="000C1672" w:rsidP="000C1672">
            <w:pPr>
              <w:rPr>
                <w:rFonts w:ascii="Times New Roman" w:eastAsia="Calibri" w:hAnsi="Times New Roman" w:cs="Times New Roman"/>
                <w:b w:val="0"/>
                <w:sz w:val="22"/>
                <w:szCs w:val="22"/>
                <w:lang w:eastAsia="en-US"/>
              </w:rPr>
            </w:pPr>
          </w:p>
        </w:tc>
      </w:tr>
      <w:tr w:rsidR="000C1672" w:rsidRPr="00FF669E" w:rsidTr="000C1672">
        <w:trPr>
          <w:trHeight w:val="397"/>
          <w:jc w:val="center"/>
        </w:trPr>
        <w:tc>
          <w:tcPr>
            <w:tcW w:w="1134" w:type="dxa"/>
            <w:vMerge/>
            <w:shd w:val="clear" w:color="auto" w:fill="auto"/>
            <w:vAlign w:val="center"/>
          </w:tcPr>
          <w:p w:rsidR="000C1672" w:rsidRPr="00FF669E" w:rsidRDefault="000C1672" w:rsidP="000C1672">
            <w:pPr>
              <w:rPr>
                <w:rFonts w:ascii="Times New Roman" w:eastAsia="Calibri" w:hAnsi="Times New Roman" w:cs="Times New Roman"/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3397" w:type="dxa"/>
            <w:shd w:val="clear" w:color="auto" w:fill="auto"/>
            <w:vAlign w:val="center"/>
          </w:tcPr>
          <w:p w:rsidR="000C1672" w:rsidRPr="00FF669E" w:rsidRDefault="000C1672" w:rsidP="000C1672">
            <w:pPr>
              <w:rPr>
                <w:rFonts w:ascii="Times New Roman" w:eastAsia="Calibri" w:hAnsi="Times New Roman" w:cs="Times New Roman"/>
                <w:b w:val="0"/>
                <w:sz w:val="22"/>
                <w:szCs w:val="22"/>
                <w:lang w:eastAsia="en-US"/>
              </w:rPr>
            </w:pPr>
            <w:r w:rsidRPr="00FF669E">
              <w:rPr>
                <w:rFonts w:ascii="Times New Roman" w:eastAsia="Calibri" w:hAnsi="Times New Roman" w:cs="Times New Roman"/>
                <w:b w:val="0"/>
                <w:sz w:val="22"/>
                <w:szCs w:val="22"/>
                <w:lang w:eastAsia="en-US"/>
              </w:rPr>
              <w:t>Rozsah tlaku</w:t>
            </w:r>
          </w:p>
        </w:tc>
        <w:tc>
          <w:tcPr>
            <w:tcW w:w="1990" w:type="dxa"/>
            <w:shd w:val="clear" w:color="auto" w:fill="auto"/>
            <w:vAlign w:val="center"/>
          </w:tcPr>
          <w:p w:rsidR="000C1672" w:rsidRPr="00FF669E" w:rsidRDefault="00E7775B" w:rsidP="000C1672">
            <w:pPr>
              <w:rPr>
                <w:rFonts w:ascii="Times New Roman" w:eastAsia="Calibri" w:hAnsi="Times New Roman" w:cs="Times New Roman"/>
                <w:b w:val="0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b w:val="0"/>
                <w:sz w:val="22"/>
                <w:szCs w:val="22"/>
                <w:lang w:eastAsia="en-US"/>
              </w:rPr>
              <w:t xml:space="preserve">Min. </w:t>
            </w:r>
            <w:r w:rsidR="000C1672" w:rsidRPr="00FF669E">
              <w:rPr>
                <w:rFonts w:ascii="Times New Roman" w:eastAsia="Calibri" w:hAnsi="Times New Roman" w:cs="Times New Roman"/>
                <w:b w:val="0"/>
                <w:sz w:val="22"/>
                <w:szCs w:val="22"/>
                <w:lang w:eastAsia="en-US"/>
              </w:rPr>
              <w:t>0,3</w:t>
            </w:r>
          </w:p>
          <w:p w:rsidR="000C1672" w:rsidRPr="00FF669E" w:rsidRDefault="00E7775B" w:rsidP="00E7775B">
            <w:pPr>
              <w:rPr>
                <w:rFonts w:ascii="Times New Roman" w:eastAsia="Calibri" w:hAnsi="Times New Roman" w:cs="Times New Roman"/>
                <w:b w:val="0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b w:val="0"/>
                <w:sz w:val="22"/>
                <w:szCs w:val="22"/>
                <w:lang w:eastAsia="en-US"/>
              </w:rPr>
              <w:t xml:space="preserve">Max. </w:t>
            </w:r>
            <w:r w:rsidR="000C1672" w:rsidRPr="00FF669E">
              <w:rPr>
                <w:rFonts w:ascii="Times New Roman" w:eastAsia="Calibri" w:hAnsi="Times New Roman" w:cs="Times New Roman"/>
                <w:b w:val="0"/>
                <w:sz w:val="22"/>
                <w:szCs w:val="22"/>
                <w:lang w:eastAsia="en-US"/>
              </w:rPr>
              <w:t>6</w:t>
            </w:r>
            <w:r>
              <w:rPr>
                <w:rFonts w:ascii="Times New Roman" w:eastAsia="Calibri" w:hAnsi="Times New Roman" w:cs="Times New Roman"/>
                <w:b w:val="0"/>
                <w:sz w:val="22"/>
                <w:szCs w:val="22"/>
                <w:lang w:eastAsia="en-US"/>
              </w:rPr>
              <w:t>,9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0C1672" w:rsidRPr="00FF669E" w:rsidRDefault="000C1672" w:rsidP="000C1672">
            <w:pPr>
              <w:rPr>
                <w:rFonts w:ascii="Times New Roman" w:eastAsia="Calibri" w:hAnsi="Times New Roman" w:cs="Times New Roman"/>
                <w:b w:val="0"/>
                <w:sz w:val="22"/>
                <w:szCs w:val="22"/>
                <w:lang w:eastAsia="en-US"/>
              </w:rPr>
            </w:pPr>
            <w:r w:rsidRPr="00FF669E">
              <w:rPr>
                <w:rFonts w:ascii="Times New Roman" w:eastAsia="Calibri" w:hAnsi="Times New Roman" w:cs="Times New Roman"/>
                <w:b w:val="0"/>
                <w:sz w:val="22"/>
                <w:szCs w:val="22"/>
                <w:lang w:eastAsia="en-US"/>
              </w:rPr>
              <w:t>bar</w:t>
            </w:r>
          </w:p>
          <w:p w:rsidR="000C1672" w:rsidRPr="00FF669E" w:rsidRDefault="000C1672" w:rsidP="000C1672">
            <w:pPr>
              <w:rPr>
                <w:rFonts w:ascii="Times New Roman" w:eastAsia="Calibri" w:hAnsi="Times New Roman" w:cs="Times New Roman"/>
                <w:b w:val="0"/>
                <w:sz w:val="22"/>
                <w:szCs w:val="22"/>
                <w:lang w:eastAsia="en-US"/>
              </w:rPr>
            </w:pPr>
            <w:r w:rsidRPr="00FF669E">
              <w:rPr>
                <w:rFonts w:ascii="Times New Roman" w:eastAsia="Calibri" w:hAnsi="Times New Roman" w:cs="Times New Roman"/>
                <w:b w:val="0"/>
                <w:sz w:val="22"/>
                <w:szCs w:val="22"/>
                <w:lang w:eastAsia="en-US"/>
              </w:rPr>
              <w:t>bar</w:t>
            </w:r>
          </w:p>
        </w:tc>
        <w:tc>
          <w:tcPr>
            <w:tcW w:w="2273" w:type="dxa"/>
            <w:shd w:val="clear" w:color="auto" w:fill="FFFF00"/>
          </w:tcPr>
          <w:p w:rsidR="000C1672" w:rsidRPr="00FF669E" w:rsidRDefault="000C1672" w:rsidP="000C1672">
            <w:pPr>
              <w:rPr>
                <w:rFonts w:ascii="Times New Roman" w:eastAsia="Calibri" w:hAnsi="Times New Roman" w:cs="Times New Roman"/>
                <w:b w:val="0"/>
                <w:sz w:val="22"/>
                <w:szCs w:val="22"/>
                <w:lang w:eastAsia="en-US"/>
              </w:rPr>
            </w:pPr>
          </w:p>
        </w:tc>
      </w:tr>
      <w:tr w:rsidR="000C1672" w:rsidRPr="00FF669E" w:rsidTr="000C1672">
        <w:trPr>
          <w:trHeight w:val="397"/>
          <w:jc w:val="center"/>
        </w:trPr>
        <w:tc>
          <w:tcPr>
            <w:tcW w:w="1134" w:type="dxa"/>
            <w:vMerge/>
            <w:shd w:val="clear" w:color="auto" w:fill="auto"/>
            <w:vAlign w:val="center"/>
          </w:tcPr>
          <w:p w:rsidR="000C1672" w:rsidRPr="00FF669E" w:rsidRDefault="000C1672" w:rsidP="000C1672">
            <w:pPr>
              <w:rPr>
                <w:rFonts w:ascii="Times New Roman" w:eastAsia="Calibri" w:hAnsi="Times New Roman" w:cs="Times New Roman"/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3397" w:type="dxa"/>
            <w:shd w:val="clear" w:color="auto" w:fill="auto"/>
            <w:vAlign w:val="center"/>
          </w:tcPr>
          <w:p w:rsidR="000C1672" w:rsidRPr="00FF669E" w:rsidRDefault="000C1672" w:rsidP="000C1672">
            <w:pPr>
              <w:rPr>
                <w:rFonts w:ascii="Times New Roman" w:eastAsia="Calibri" w:hAnsi="Times New Roman" w:cs="Times New Roman"/>
                <w:b w:val="0"/>
                <w:sz w:val="22"/>
                <w:szCs w:val="22"/>
                <w:lang w:eastAsia="en-US"/>
              </w:rPr>
            </w:pPr>
            <w:r w:rsidRPr="00FF669E">
              <w:rPr>
                <w:rFonts w:ascii="Times New Roman" w:eastAsia="Calibri" w:hAnsi="Times New Roman" w:cs="Times New Roman"/>
                <w:b w:val="0"/>
                <w:sz w:val="22"/>
                <w:szCs w:val="22"/>
                <w:lang w:eastAsia="en-US"/>
              </w:rPr>
              <w:t>(Teplotný) Prevádzkový rozsah</w:t>
            </w:r>
          </w:p>
        </w:tc>
        <w:tc>
          <w:tcPr>
            <w:tcW w:w="1990" w:type="dxa"/>
            <w:shd w:val="clear" w:color="auto" w:fill="auto"/>
            <w:vAlign w:val="center"/>
          </w:tcPr>
          <w:p w:rsidR="000C1672" w:rsidRPr="00FF669E" w:rsidRDefault="000C1672" w:rsidP="000C1672">
            <w:pPr>
              <w:rPr>
                <w:rFonts w:ascii="Times New Roman" w:eastAsia="Calibri" w:hAnsi="Times New Roman" w:cs="Times New Roman"/>
                <w:b w:val="0"/>
                <w:sz w:val="22"/>
                <w:szCs w:val="22"/>
                <w:lang w:eastAsia="en-US"/>
              </w:rPr>
            </w:pPr>
            <w:r w:rsidRPr="00FF669E">
              <w:rPr>
                <w:rFonts w:ascii="Times New Roman" w:eastAsia="Calibri" w:hAnsi="Times New Roman" w:cs="Times New Roman"/>
                <w:b w:val="0"/>
                <w:sz w:val="22"/>
                <w:szCs w:val="22"/>
                <w:lang w:eastAsia="en-US"/>
              </w:rPr>
              <w:t>od 0 – 100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0C1672" w:rsidRPr="00FF669E" w:rsidRDefault="000C1672" w:rsidP="000C1672">
            <w:pPr>
              <w:rPr>
                <w:rFonts w:ascii="Times New Roman" w:eastAsia="Calibri" w:hAnsi="Times New Roman" w:cs="Times New Roman"/>
                <w:b w:val="0"/>
                <w:sz w:val="22"/>
                <w:szCs w:val="22"/>
                <w:lang w:eastAsia="en-US"/>
              </w:rPr>
            </w:pPr>
            <w:r w:rsidRPr="00FF669E">
              <w:rPr>
                <w:rFonts w:ascii="Times New Roman" w:eastAsia="Calibri" w:hAnsi="Times New Roman" w:cs="Times New Roman"/>
                <w:b w:val="0"/>
                <w:sz w:val="22"/>
                <w:szCs w:val="22"/>
                <w:lang w:eastAsia="en-US"/>
              </w:rPr>
              <w:t>°C</w:t>
            </w:r>
          </w:p>
        </w:tc>
        <w:tc>
          <w:tcPr>
            <w:tcW w:w="2273" w:type="dxa"/>
            <w:shd w:val="clear" w:color="auto" w:fill="FFFF00"/>
          </w:tcPr>
          <w:p w:rsidR="000C1672" w:rsidRPr="00FF669E" w:rsidRDefault="000C1672" w:rsidP="000C1672">
            <w:pPr>
              <w:rPr>
                <w:rFonts w:ascii="Times New Roman" w:eastAsia="Calibri" w:hAnsi="Times New Roman" w:cs="Times New Roman"/>
                <w:b w:val="0"/>
                <w:sz w:val="22"/>
                <w:szCs w:val="22"/>
                <w:lang w:eastAsia="en-US"/>
              </w:rPr>
            </w:pPr>
          </w:p>
        </w:tc>
      </w:tr>
      <w:tr w:rsidR="000C1672" w:rsidRPr="00FF669E" w:rsidTr="000C1672">
        <w:trPr>
          <w:trHeight w:val="397"/>
          <w:jc w:val="center"/>
        </w:trPr>
        <w:tc>
          <w:tcPr>
            <w:tcW w:w="1134" w:type="dxa"/>
            <w:vMerge/>
            <w:shd w:val="clear" w:color="auto" w:fill="auto"/>
            <w:vAlign w:val="center"/>
          </w:tcPr>
          <w:p w:rsidR="000C1672" w:rsidRPr="00FF669E" w:rsidRDefault="000C1672" w:rsidP="000C1672">
            <w:pPr>
              <w:rPr>
                <w:rFonts w:ascii="Times New Roman" w:eastAsia="Calibri" w:hAnsi="Times New Roman" w:cs="Times New Roman"/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6941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C1672" w:rsidRPr="00FF669E" w:rsidRDefault="000C1672" w:rsidP="000C1672">
            <w:pPr>
              <w:rPr>
                <w:rFonts w:ascii="Times New Roman" w:eastAsia="Calibri" w:hAnsi="Times New Roman" w:cs="Times New Roman"/>
                <w:b w:val="0"/>
                <w:sz w:val="22"/>
                <w:szCs w:val="22"/>
                <w:lang w:eastAsia="en-US"/>
              </w:rPr>
            </w:pPr>
            <w:r w:rsidRPr="00FF669E">
              <w:rPr>
                <w:rFonts w:ascii="Times New Roman" w:eastAsia="Calibri" w:hAnsi="Times New Roman" w:cs="Times New Roman"/>
                <w:b w:val="0"/>
                <w:sz w:val="22"/>
                <w:szCs w:val="22"/>
                <w:lang w:eastAsia="en-US"/>
              </w:rPr>
              <w:t>Teplotný snímač</w:t>
            </w:r>
          </w:p>
        </w:tc>
        <w:tc>
          <w:tcPr>
            <w:tcW w:w="2273" w:type="dxa"/>
            <w:tcBorders>
              <w:bottom w:val="single" w:sz="4" w:space="0" w:color="auto"/>
            </w:tcBorders>
            <w:shd w:val="clear" w:color="auto" w:fill="FFFF00"/>
          </w:tcPr>
          <w:p w:rsidR="000C1672" w:rsidRPr="00FF669E" w:rsidRDefault="000C1672" w:rsidP="000C1672">
            <w:pPr>
              <w:rPr>
                <w:rFonts w:ascii="Times New Roman" w:eastAsia="Calibri" w:hAnsi="Times New Roman" w:cs="Times New Roman"/>
                <w:b w:val="0"/>
                <w:sz w:val="22"/>
                <w:szCs w:val="22"/>
                <w:lang w:eastAsia="en-US"/>
              </w:rPr>
            </w:pPr>
          </w:p>
        </w:tc>
      </w:tr>
      <w:tr w:rsidR="000C1672" w:rsidRPr="00FF669E" w:rsidTr="000C1672">
        <w:trPr>
          <w:trHeight w:val="397"/>
          <w:jc w:val="center"/>
        </w:trPr>
        <w:tc>
          <w:tcPr>
            <w:tcW w:w="1134" w:type="dxa"/>
            <w:vMerge/>
            <w:shd w:val="clear" w:color="auto" w:fill="auto"/>
            <w:vAlign w:val="center"/>
          </w:tcPr>
          <w:p w:rsidR="000C1672" w:rsidRPr="00FF669E" w:rsidRDefault="000C1672" w:rsidP="000C1672">
            <w:pPr>
              <w:rPr>
                <w:rFonts w:ascii="Times New Roman" w:eastAsia="Calibri" w:hAnsi="Times New Roman" w:cs="Times New Roman"/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3397" w:type="dxa"/>
            <w:shd w:val="clear" w:color="auto" w:fill="auto"/>
            <w:noWrap/>
            <w:vAlign w:val="center"/>
          </w:tcPr>
          <w:p w:rsidR="000C1672" w:rsidRPr="00FF669E" w:rsidRDefault="000C1672" w:rsidP="000C1672">
            <w:pPr>
              <w:rPr>
                <w:rFonts w:ascii="Times New Roman" w:eastAsia="Calibri" w:hAnsi="Times New Roman" w:cs="Times New Roman"/>
                <w:b w:val="0"/>
                <w:sz w:val="22"/>
                <w:szCs w:val="22"/>
                <w:lang w:eastAsia="en-US"/>
              </w:rPr>
            </w:pPr>
            <w:r w:rsidRPr="00FF669E">
              <w:rPr>
                <w:rFonts w:ascii="Times New Roman" w:eastAsia="Calibri" w:hAnsi="Times New Roman" w:cs="Times New Roman"/>
                <w:b w:val="0"/>
                <w:sz w:val="22"/>
                <w:szCs w:val="22"/>
                <w:lang w:eastAsia="en-US"/>
              </w:rPr>
              <w:t>Dĺžka merania</w:t>
            </w:r>
          </w:p>
        </w:tc>
        <w:tc>
          <w:tcPr>
            <w:tcW w:w="1990" w:type="dxa"/>
            <w:shd w:val="clear" w:color="auto" w:fill="auto"/>
            <w:noWrap/>
            <w:vAlign w:val="center"/>
          </w:tcPr>
          <w:p w:rsidR="000C1672" w:rsidRPr="00FF669E" w:rsidRDefault="000C1672" w:rsidP="000C1672">
            <w:pPr>
              <w:rPr>
                <w:rFonts w:ascii="Times New Roman" w:eastAsia="Calibri" w:hAnsi="Times New Roman" w:cs="Times New Roman"/>
                <w:b w:val="0"/>
                <w:sz w:val="22"/>
                <w:szCs w:val="22"/>
                <w:lang w:eastAsia="en-US"/>
              </w:rPr>
            </w:pPr>
            <w:r w:rsidRPr="00FF669E">
              <w:rPr>
                <w:rFonts w:ascii="Times New Roman" w:eastAsia="Calibri" w:hAnsi="Times New Roman" w:cs="Times New Roman"/>
                <w:b w:val="0"/>
                <w:sz w:val="22"/>
                <w:szCs w:val="22"/>
                <w:lang w:eastAsia="en-US"/>
              </w:rPr>
              <w:t>kontinuálna</w:t>
            </w:r>
          </w:p>
        </w:tc>
        <w:tc>
          <w:tcPr>
            <w:tcW w:w="1554" w:type="dxa"/>
            <w:shd w:val="clear" w:color="auto" w:fill="auto"/>
            <w:noWrap/>
            <w:vAlign w:val="center"/>
          </w:tcPr>
          <w:p w:rsidR="000C1672" w:rsidRPr="00FF669E" w:rsidRDefault="000C1672" w:rsidP="000C1672">
            <w:pPr>
              <w:rPr>
                <w:rFonts w:ascii="Times New Roman" w:eastAsia="Calibri" w:hAnsi="Times New Roman" w:cs="Times New Roman"/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2273" w:type="dxa"/>
            <w:shd w:val="clear" w:color="auto" w:fill="FFFF00"/>
          </w:tcPr>
          <w:p w:rsidR="000C1672" w:rsidRPr="00FF669E" w:rsidRDefault="000C1672" w:rsidP="000C1672">
            <w:pPr>
              <w:rPr>
                <w:rFonts w:ascii="Times New Roman" w:eastAsia="Calibri" w:hAnsi="Times New Roman" w:cs="Times New Roman"/>
                <w:b w:val="0"/>
                <w:sz w:val="22"/>
                <w:szCs w:val="22"/>
                <w:lang w:eastAsia="en-US"/>
              </w:rPr>
            </w:pPr>
          </w:p>
        </w:tc>
      </w:tr>
      <w:tr w:rsidR="000C1672" w:rsidRPr="00FF669E" w:rsidTr="000C1672">
        <w:trPr>
          <w:trHeight w:val="397"/>
          <w:jc w:val="center"/>
        </w:trPr>
        <w:tc>
          <w:tcPr>
            <w:tcW w:w="1134" w:type="dxa"/>
            <w:vMerge/>
            <w:shd w:val="clear" w:color="auto" w:fill="auto"/>
            <w:vAlign w:val="center"/>
          </w:tcPr>
          <w:p w:rsidR="000C1672" w:rsidRPr="00FF669E" w:rsidRDefault="000C1672" w:rsidP="000C1672">
            <w:pPr>
              <w:rPr>
                <w:rFonts w:ascii="Times New Roman" w:eastAsia="Calibri" w:hAnsi="Times New Roman" w:cs="Times New Roman"/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6941" w:type="dxa"/>
            <w:gridSpan w:val="3"/>
            <w:shd w:val="clear" w:color="auto" w:fill="auto"/>
            <w:noWrap/>
            <w:vAlign w:val="center"/>
          </w:tcPr>
          <w:p w:rsidR="000C1672" w:rsidRPr="00FF669E" w:rsidRDefault="000C1672" w:rsidP="000C1672">
            <w:pPr>
              <w:rPr>
                <w:rFonts w:ascii="Times New Roman" w:eastAsia="Calibri" w:hAnsi="Times New Roman" w:cs="Times New Roman"/>
                <w:b w:val="0"/>
                <w:sz w:val="22"/>
                <w:szCs w:val="22"/>
                <w:lang w:eastAsia="en-US"/>
              </w:rPr>
            </w:pPr>
            <w:r w:rsidRPr="00FF669E">
              <w:rPr>
                <w:rFonts w:ascii="Times New Roman" w:eastAsia="Calibri" w:hAnsi="Times New Roman" w:cs="Times New Roman"/>
                <w:b w:val="0"/>
                <w:sz w:val="22"/>
                <w:szCs w:val="22"/>
                <w:lang w:eastAsia="en-US"/>
              </w:rPr>
              <w:t>Online</w:t>
            </w:r>
            <w:r w:rsidR="00063EAA">
              <w:rPr>
                <w:rFonts w:ascii="Times New Roman" w:eastAsia="Calibri" w:hAnsi="Times New Roman" w:cs="Times New Roman"/>
                <w:b w:val="0"/>
                <w:sz w:val="22"/>
                <w:szCs w:val="22"/>
                <w:lang w:eastAsia="en-US"/>
              </w:rPr>
              <w:t>, princíp merania  - kontinuálny proces</w:t>
            </w:r>
          </w:p>
        </w:tc>
        <w:tc>
          <w:tcPr>
            <w:tcW w:w="2273" w:type="dxa"/>
            <w:shd w:val="clear" w:color="auto" w:fill="FFFF00"/>
          </w:tcPr>
          <w:p w:rsidR="000C1672" w:rsidRPr="00FF669E" w:rsidRDefault="000C1672" w:rsidP="000C1672">
            <w:pPr>
              <w:rPr>
                <w:rFonts w:ascii="Times New Roman" w:eastAsia="Calibri" w:hAnsi="Times New Roman" w:cs="Times New Roman"/>
                <w:b w:val="0"/>
                <w:sz w:val="22"/>
                <w:szCs w:val="22"/>
                <w:lang w:eastAsia="en-US"/>
              </w:rPr>
            </w:pPr>
          </w:p>
        </w:tc>
      </w:tr>
      <w:tr w:rsidR="000C1672" w:rsidRPr="00FF669E" w:rsidTr="000C1672">
        <w:trPr>
          <w:trHeight w:val="397"/>
          <w:jc w:val="center"/>
        </w:trPr>
        <w:tc>
          <w:tcPr>
            <w:tcW w:w="1134" w:type="dxa"/>
            <w:vMerge/>
            <w:shd w:val="clear" w:color="auto" w:fill="auto"/>
            <w:vAlign w:val="center"/>
          </w:tcPr>
          <w:p w:rsidR="000C1672" w:rsidRPr="00FF669E" w:rsidRDefault="000C1672" w:rsidP="000C1672">
            <w:pPr>
              <w:rPr>
                <w:rFonts w:ascii="Times New Roman" w:eastAsia="Calibri" w:hAnsi="Times New Roman" w:cs="Times New Roman"/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3397" w:type="dxa"/>
            <w:shd w:val="clear" w:color="auto" w:fill="auto"/>
            <w:noWrap/>
            <w:vAlign w:val="center"/>
          </w:tcPr>
          <w:p w:rsidR="000C1672" w:rsidRPr="00FF669E" w:rsidRDefault="000C1672" w:rsidP="000C1672">
            <w:pPr>
              <w:rPr>
                <w:rFonts w:ascii="Times New Roman" w:eastAsia="Calibri" w:hAnsi="Times New Roman" w:cs="Times New Roman"/>
                <w:b w:val="0"/>
                <w:sz w:val="22"/>
                <w:szCs w:val="22"/>
                <w:lang w:eastAsia="en-US"/>
              </w:rPr>
            </w:pPr>
            <w:r w:rsidRPr="00FF669E">
              <w:rPr>
                <w:rFonts w:ascii="Times New Roman" w:eastAsia="Calibri" w:hAnsi="Times New Roman" w:cs="Times New Roman"/>
                <w:b w:val="0"/>
                <w:sz w:val="22"/>
                <w:szCs w:val="22"/>
                <w:lang w:eastAsia="en-US"/>
              </w:rPr>
              <w:t>Materiál krytu</w:t>
            </w:r>
          </w:p>
        </w:tc>
        <w:tc>
          <w:tcPr>
            <w:tcW w:w="1990" w:type="dxa"/>
            <w:shd w:val="clear" w:color="auto" w:fill="auto"/>
            <w:noWrap/>
            <w:vAlign w:val="center"/>
          </w:tcPr>
          <w:p w:rsidR="000C1672" w:rsidRPr="00FF669E" w:rsidRDefault="000C1672" w:rsidP="000C1672">
            <w:pPr>
              <w:rPr>
                <w:rFonts w:ascii="Times New Roman" w:eastAsia="Calibri" w:hAnsi="Times New Roman" w:cs="Times New Roman"/>
                <w:b w:val="0"/>
                <w:sz w:val="22"/>
                <w:szCs w:val="22"/>
                <w:lang w:eastAsia="en-US"/>
              </w:rPr>
            </w:pPr>
            <w:proofErr w:type="spellStart"/>
            <w:r w:rsidRPr="00FF669E">
              <w:rPr>
                <w:rFonts w:ascii="Times New Roman" w:eastAsia="Calibri" w:hAnsi="Times New Roman" w:cs="Times New Roman"/>
                <w:b w:val="0"/>
                <w:sz w:val="22"/>
                <w:szCs w:val="22"/>
                <w:lang w:eastAsia="en-US"/>
              </w:rPr>
              <w:t>Polykarbonát</w:t>
            </w:r>
            <w:proofErr w:type="spellEnd"/>
            <w:r w:rsidRPr="00FF669E">
              <w:rPr>
                <w:rFonts w:ascii="Times New Roman" w:eastAsia="Calibri" w:hAnsi="Times New Roman" w:cs="Times New Roman"/>
                <w:b w:val="0"/>
                <w:sz w:val="22"/>
                <w:szCs w:val="22"/>
                <w:lang w:eastAsia="en-US"/>
              </w:rPr>
              <w:t xml:space="preserve"> (alebo ekvivalent)</w:t>
            </w:r>
          </w:p>
        </w:tc>
        <w:tc>
          <w:tcPr>
            <w:tcW w:w="1554" w:type="dxa"/>
            <w:shd w:val="clear" w:color="auto" w:fill="auto"/>
            <w:noWrap/>
            <w:vAlign w:val="center"/>
          </w:tcPr>
          <w:p w:rsidR="000C1672" w:rsidRPr="00FF669E" w:rsidRDefault="000C1672" w:rsidP="000C1672">
            <w:pPr>
              <w:rPr>
                <w:rFonts w:ascii="Times New Roman" w:eastAsia="Calibri" w:hAnsi="Times New Roman" w:cs="Times New Roman"/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2273" w:type="dxa"/>
            <w:shd w:val="clear" w:color="auto" w:fill="FFFF00"/>
          </w:tcPr>
          <w:p w:rsidR="000C1672" w:rsidRPr="00FF669E" w:rsidRDefault="000C1672" w:rsidP="000C1672">
            <w:pPr>
              <w:rPr>
                <w:rFonts w:ascii="Times New Roman" w:eastAsia="Calibri" w:hAnsi="Times New Roman" w:cs="Times New Roman"/>
                <w:b w:val="0"/>
                <w:sz w:val="22"/>
                <w:szCs w:val="22"/>
                <w:lang w:eastAsia="en-US"/>
              </w:rPr>
            </w:pPr>
          </w:p>
        </w:tc>
      </w:tr>
      <w:tr w:rsidR="000C1672" w:rsidRPr="00FF669E" w:rsidTr="000C1672">
        <w:trPr>
          <w:trHeight w:val="397"/>
          <w:jc w:val="center"/>
        </w:trPr>
        <w:tc>
          <w:tcPr>
            <w:tcW w:w="1134" w:type="dxa"/>
            <w:vMerge/>
            <w:shd w:val="clear" w:color="auto" w:fill="auto"/>
            <w:vAlign w:val="center"/>
          </w:tcPr>
          <w:p w:rsidR="000C1672" w:rsidRPr="00FF669E" w:rsidRDefault="000C1672" w:rsidP="000C1672">
            <w:pPr>
              <w:rPr>
                <w:rFonts w:ascii="Times New Roman" w:eastAsia="Calibri" w:hAnsi="Times New Roman" w:cs="Times New Roman"/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3397" w:type="dxa"/>
            <w:shd w:val="clear" w:color="auto" w:fill="auto"/>
            <w:noWrap/>
            <w:vAlign w:val="center"/>
          </w:tcPr>
          <w:p w:rsidR="000C1672" w:rsidRPr="00FF669E" w:rsidRDefault="000C1672" w:rsidP="000C1672">
            <w:pPr>
              <w:rPr>
                <w:rFonts w:ascii="Times New Roman" w:eastAsia="Calibri" w:hAnsi="Times New Roman" w:cs="Times New Roman"/>
                <w:b w:val="0"/>
                <w:sz w:val="22"/>
                <w:szCs w:val="22"/>
                <w:lang w:eastAsia="en-US"/>
              </w:rPr>
            </w:pPr>
            <w:r w:rsidRPr="00FF669E">
              <w:rPr>
                <w:rFonts w:ascii="Times New Roman" w:eastAsia="Calibri" w:hAnsi="Times New Roman" w:cs="Times New Roman"/>
                <w:b w:val="0"/>
                <w:sz w:val="22"/>
                <w:szCs w:val="22"/>
                <w:lang w:eastAsia="en-US"/>
              </w:rPr>
              <w:t>Presnosť hodnoty vodivosti</w:t>
            </w:r>
          </w:p>
        </w:tc>
        <w:tc>
          <w:tcPr>
            <w:tcW w:w="1990" w:type="dxa"/>
            <w:shd w:val="clear" w:color="auto" w:fill="auto"/>
            <w:noWrap/>
            <w:vAlign w:val="center"/>
          </w:tcPr>
          <w:p w:rsidR="000C1672" w:rsidRPr="00FF669E" w:rsidRDefault="000C1672" w:rsidP="000C1672">
            <w:pPr>
              <w:rPr>
                <w:rFonts w:ascii="Times New Roman" w:eastAsia="Calibri" w:hAnsi="Times New Roman" w:cs="Times New Roman"/>
                <w:b w:val="0"/>
                <w:sz w:val="22"/>
                <w:szCs w:val="22"/>
                <w:lang w:eastAsia="en-US"/>
              </w:rPr>
            </w:pPr>
            <w:r w:rsidRPr="00FF669E">
              <w:rPr>
                <w:rFonts w:ascii="Times New Roman" w:eastAsia="Calibri" w:hAnsi="Times New Roman" w:cs="Times New Roman"/>
                <w:b w:val="0"/>
                <w:sz w:val="22"/>
                <w:szCs w:val="22"/>
                <w:lang w:eastAsia="en-US"/>
              </w:rPr>
              <w:t>max. ± 2</w:t>
            </w:r>
          </w:p>
          <w:p w:rsidR="000C1672" w:rsidRPr="00FF669E" w:rsidRDefault="000C1672" w:rsidP="000C1672">
            <w:pPr>
              <w:rPr>
                <w:rFonts w:ascii="Times New Roman" w:eastAsia="Calibri" w:hAnsi="Times New Roman" w:cs="Times New Roman"/>
                <w:b w:val="0"/>
                <w:sz w:val="22"/>
                <w:szCs w:val="22"/>
                <w:lang w:eastAsia="en-US"/>
              </w:rPr>
            </w:pPr>
            <w:r w:rsidRPr="00FF669E">
              <w:rPr>
                <w:rFonts w:ascii="Times New Roman" w:eastAsia="Calibri" w:hAnsi="Times New Roman" w:cs="Times New Roman"/>
                <w:b w:val="0"/>
                <w:sz w:val="22"/>
                <w:szCs w:val="22"/>
                <w:lang w:eastAsia="en-US"/>
              </w:rPr>
              <w:t>0,02 - 20</w:t>
            </w:r>
          </w:p>
        </w:tc>
        <w:tc>
          <w:tcPr>
            <w:tcW w:w="1554" w:type="dxa"/>
            <w:shd w:val="clear" w:color="auto" w:fill="auto"/>
            <w:noWrap/>
            <w:vAlign w:val="center"/>
          </w:tcPr>
          <w:p w:rsidR="000C1672" w:rsidRPr="00FF669E" w:rsidRDefault="000C1672" w:rsidP="000C1672">
            <w:pPr>
              <w:rPr>
                <w:rFonts w:ascii="Times New Roman" w:eastAsia="Calibri" w:hAnsi="Times New Roman" w:cs="Times New Roman"/>
                <w:b w:val="0"/>
                <w:sz w:val="22"/>
                <w:szCs w:val="22"/>
                <w:lang w:eastAsia="en-US"/>
              </w:rPr>
            </w:pPr>
            <w:r w:rsidRPr="00FF669E">
              <w:rPr>
                <w:rFonts w:ascii="Times New Roman" w:eastAsia="Calibri" w:hAnsi="Times New Roman" w:cs="Times New Roman"/>
                <w:b w:val="0"/>
                <w:sz w:val="22"/>
                <w:szCs w:val="22"/>
                <w:lang w:eastAsia="en-US"/>
              </w:rPr>
              <w:t>%</w:t>
            </w:r>
          </w:p>
          <w:p w:rsidR="000C1672" w:rsidRPr="00FF669E" w:rsidRDefault="000C1672" w:rsidP="000C1672">
            <w:pPr>
              <w:rPr>
                <w:rFonts w:ascii="Times New Roman" w:eastAsia="Calibri" w:hAnsi="Times New Roman" w:cs="Times New Roman"/>
                <w:b w:val="0"/>
                <w:sz w:val="22"/>
                <w:szCs w:val="22"/>
                <w:lang w:eastAsia="en-US"/>
              </w:rPr>
            </w:pPr>
            <w:r w:rsidRPr="00FF669E">
              <w:rPr>
                <w:rFonts w:ascii="Times New Roman" w:eastAsia="Calibri" w:hAnsi="Times New Roman" w:cs="Times New Roman"/>
                <w:b w:val="0"/>
                <w:sz w:val="22"/>
                <w:szCs w:val="22"/>
                <w:lang w:eastAsia="en-US"/>
              </w:rPr>
              <w:t>µS/cm</w:t>
            </w:r>
          </w:p>
        </w:tc>
        <w:tc>
          <w:tcPr>
            <w:tcW w:w="2273" w:type="dxa"/>
            <w:shd w:val="clear" w:color="auto" w:fill="FFFF00"/>
          </w:tcPr>
          <w:p w:rsidR="000C1672" w:rsidRPr="00FF669E" w:rsidRDefault="000C1672" w:rsidP="000C1672">
            <w:pPr>
              <w:rPr>
                <w:rFonts w:ascii="Times New Roman" w:eastAsia="Calibri" w:hAnsi="Times New Roman" w:cs="Times New Roman"/>
                <w:b w:val="0"/>
                <w:sz w:val="22"/>
                <w:szCs w:val="22"/>
                <w:lang w:eastAsia="en-US"/>
              </w:rPr>
            </w:pPr>
          </w:p>
        </w:tc>
      </w:tr>
      <w:tr w:rsidR="000C1672" w:rsidRPr="00FF669E" w:rsidTr="000C1672">
        <w:trPr>
          <w:trHeight w:val="397"/>
          <w:jc w:val="center"/>
        </w:trPr>
        <w:tc>
          <w:tcPr>
            <w:tcW w:w="1134" w:type="dxa"/>
            <w:vMerge/>
            <w:shd w:val="clear" w:color="auto" w:fill="auto"/>
            <w:vAlign w:val="center"/>
          </w:tcPr>
          <w:p w:rsidR="000C1672" w:rsidRPr="00FF669E" w:rsidRDefault="000C1672" w:rsidP="000C1672">
            <w:pPr>
              <w:rPr>
                <w:rFonts w:ascii="Times New Roman" w:eastAsia="Calibri" w:hAnsi="Times New Roman" w:cs="Times New Roman"/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3397" w:type="dxa"/>
            <w:shd w:val="clear" w:color="auto" w:fill="auto"/>
            <w:noWrap/>
            <w:vAlign w:val="center"/>
          </w:tcPr>
          <w:p w:rsidR="000C1672" w:rsidRPr="00FF669E" w:rsidRDefault="000C1672" w:rsidP="000C1672">
            <w:pPr>
              <w:rPr>
                <w:rFonts w:ascii="Times New Roman" w:eastAsia="Calibri" w:hAnsi="Times New Roman" w:cs="Times New Roman"/>
                <w:b w:val="0"/>
                <w:sz w:val="22"/>
                <w:szCs w:val="22"/>
                <w:lang w:eastAsia="en-US"/>
              </w:rPr>
            </w:pPr>
            <w:r w:rsidRPr="00FF669E">
              <w:rPr>
                <w:rFonts w:ascii="Times New Roman" w:eastAsia="Calibri" w:hAnsi="Times New Roman" w:cs="Times New Roman"/>
                <w:b w:val="0"/>
                <w:sz w:val="22"/>
                <w:szCs w:val="22"/>
                <w:lang w:eastAsia="en-US"/>
              </w:rPr>
              <w:t xml:space="preserve">Presnosť </w:t>
            </w:r>
            <w:proofErr w:type="spellStart"/>
            <w:r w:rsidRPr="00FF669E">
              <w:rPr>
                <w:rFonts w:ascii="Times New Roman" w:eastAsia="Calibri" w:hAnsi="Times New Roman" w:cs="Times New Roman"/>
                <w:b w:val="0"/>
                <w:sz w:val="22"/>
                <w:szCs w:val="22"/>
                <w:lang w:eastAsia="en-US"/>
              </w:rPr>
              <w:t>cell</w:t>
            </w:r>
            <w:proofErr w:type="spellEnd"/>
            <w:r w:rsidRPr="00FF669E">
              <w:rPr>
                <w:rFonts w:ascii="Times New Roman" w:eastAsia="Calibri" w:hAnsi="Times New Roman" w:cs="Times New Roman"/>
                <w:b w:val="0"/>
                <w:sz w:val="22"/>
                <w:szCs w:val="22"/>
                <w:lang w:eastAsia="en-US"/>
              </w:rPr>
              <w:t>-konštanty</w:t>
            </w:r>
          </w:p>
        </w:tc>
        <w:tc>
          <w:tcPr>
            <w:tcW w:w="1990" w:type="dxa"/>
            <w:shd w:val="clear" w:color="auto" w:fill="auto"/>
            <w:noWrap/>
            <w:vAlign w:val="center"/>
          </w:tcPr>
          <w:p w:rsidR="000C1672" w:rsidRPr="00FF669E" w:rsidRDefault="000C1672" w:rsidP="000C1672">
            <w:pPr>
              <w:rPr>
                <w:rFonts w:ascii="Times New Roman" w:eastAsia="Calibri" w:hAnsi="Times New Roman" w:cs="Times New Roman"/>
                <w:b w:val="0"/>
                <w:sz w:val="22"/>
                <w:szCs w:val="22"/>
                <w:lang w:eastAsia="en-US"/>
              </w:rPr>
            </w:pPr>
            <w:r w:rsidRPr="00FF669E">
              <w:rPr>
                <w:rFonts w:ascii="Times New Roman" w:eastAsia="Calibri" w:hAnsi="Times New Roman" w:cs="Times New Roman"/>
                <w:b w:val="0"/>
                <w:sz w:val="22"/>
                <w:szCs w:val="22"/>
                <w:lang w:eastAsia="en-US"/>
              </w:rPr>
              <w:t>max. ± 2</w:t>
            </w:r>
          </w:p>
        </w:tc>
        <w:tc>
          <w:tcPr>
            <w:tcW w:w="1554" w:type="dxa"/>
            <w:shd w:val="clear" w:color="auto" w:fill="auto"/>
            <w:noWrap/>
            <w:vAlign w:val="center"/>
          </w:tcPr>
          <w:p w:rsidR="000C1672" w:rsidRPr="00FF669E" w:rsidRDefault="000C1672" w:rsidP="000C1672">
            <w:pPr>
              <w:rPr>
                <w:rFonts w:ascii="Times New Roman" w:eastAsia="Calibri" w:hAnsi="Times New Roman" w:cs="Times New Roman"/>
                <w:b w:val="0"/>
                <w:sz w:val="22"/>
                <w:szCs w:val="22"/>
                <w:lang w:eastAsia="en-US"/>
              </w:rPr>
            </w:pPr>
            <w:r w:rsidRPr="00FF669E">
              <w:rPr>
                <w:rFonts w:ascii="Times New Roman" w:eastAsia="Calibri" w:hAnsi="Times New Roman" w:cs="Times New Roman"/>
                <w:b w:val="0"/>
                <w:sz w:val="22"/>
                <w:szCs w:val="22"/>
                <w:lang w:eastAsia="en-US"/>
              </w:rPr>
              <w:t>%</w:t>
            </w:r>
          </w:p>
        </w:tc>
        <w:tc>
          <w:tcPr>
            <w:tcW w:w="2273" w:type="dxa"/>
            <w:shd w:val="clear" w:color="auto" w:fill="FFFF00"/>
          </w:tcPr>
          <w:p w:rsidR="000C1672" w:rsidRPr="00FF669E" w:rsidRDefault="000C1672" w:rsidP="000C1672">
            <w:pPr>
              <w:rPr>
                <w:rFonts w:ascii="Times New Roman" w:eastAsia="Calibri" w:hAnsi="Times New Roman" w:cs="Times New Roman"/>
                <w:b w:val="0"/>
                <w:sz w:val="22"/>
                <w:szCs w:val="22"/>
                <w:lang w:eastAsia="en-US"/>
              </w:rPr>
            </w:pPr>
          </w:p>
        </w:tc>
      </w:tr>
      <w:tr w:rsidR="000C1672" w:rsidRPr="00FF669E" w:rsidTr="000C1672">
        <w:trPr>
          <w:trHeight w:val="397"/>
          <w:jc w:val="center"/>
        </w:trPr>
        <w:tc>
          <w:tcPr>
            <w:tcW w:w="1134" w:type="dxa"/>
            <w:vMerge/>
            <w:shd w:val="clear" w:color="auto" w:fill="auto"/>
            <w:vAlign w:val="center"/>
          </w:tcPr>
          <w:p w:rsidR="000C1672" w:rsidRPr="00FF669E" w:rsidRDefault="000C1672" w:rsidP="000C1672">
            <w:pPr>
              <w:rPr>
                <w:rFonts w:ascii="Times New Roman" w:eastAsia="Calibri" w:hAnsi="Times New Roman" w:cs="Times New Roman"/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3397" w:type="dxa"/>
            <w:shd w:val="clear" w:color="auto" w:fill="auto"/>
            <w:noWrap/>
            <w:vAlign w:val="center"/>
          </w:tcPr>
          <w:p w:rsidR="000C1672" w:rsidRPr="00FF669E" w:rsidRDefault="000C1672" w:rsidP="000C1672">
            <w:pPr>
              <w:rPr>
                <w:rFonts w:ascii="Times New Roman" w:eastAsia="Calibri" w:hAnsi="Times New Roman" w:cs="Times New Roman"/>
                <w:b w:val="0"/>
                <w:sz w:val="22"/>
                <w:szCs w:val="22"/>
                <w:lang w:eastAsia="en-US"/>
              </w:rPr>
            </w:pPr>
            <w:r w:rsidRPr="00FF669E">
              <w:rPr>
                <w:rFonts w:ascii="Times New Roman" w:eastAsia="Calibri" w:hAnsi="Times New Roman" w:cs="Times New Roman"/>
                <w:b w:val="0"/>
                <w:sz w:val="22"/>
                <w:szCs w:val="22"/>
                <w:lang w:eastAsia="en-US"/>
              </w:rPr>
              <w:t>Detekčný limit</w:t>
            </w:r>
          </w:p>
        </w:tc>
        <w:tc>
          <w:tcPr>
            <w:tcW w:w="1990" w:type="dxa"/>
            <w:shd w:val="clear" w:color="auto" w:fill="auto"/>
            <w:noWrap/>
            <w:vAlign w:val="center"/>
          </w:tcPr>
          <w:p w:rsidR="000C1672" w:rsidRPr="00FF669E" w:rsidRDefault="000C1672" w:rsidP="000C1672">
            <w:pPr>
              <w:rPr>
                <w:rFonts w:ascii="Times New Roman" w:eastAsia="Calibri" w:hAnsi="Times New Roman" w:cs="Times New Roman"/>
                <w:b w:val="0"/>
                <w:sz w:val="22"/>
                <w:szCs w:val="22"/>
                <w:lang w:eastAsia="en-US"/>
              </w:rPr>
            </w:pPr>
            <w:r w:rsidRPr="00FF669E">
              <w:rPr>
                <w:rFonts w:ascii="Times New Roman" w:eastAsia="Calibri" w:hAnsi="Times New Roman" w:cs="Times New Roman"/>
                <w:b w:val="0"/>
                <w:sz w:val="22"/>
                <w:szCs w:val="22"/>
                <w:lang w:eastAsia="en-US"/>
              </w:rPr>
              <w:t>min. 0,025</w:t>
            </w:r>
          </w:p>
        </w:tc>
        <w:tc>
          <w:tcPr>
            <w:tcW w:w="1554" w:type="dxa"/>
            <w:shd w:val="clear" w:color="auto" w:fill="auto"/>
            <w:noWrap/>
            <w:vAlign w:val="center"/>
          </w:tcPr>
          <w:p w:rsidR="000C1672" w:rsidRPr="00FF669E" w:rsidRDefault="000C1672" w:rsidP="000C1672">
            <w:pPr>
              <w:rPr>
                <w:rFonts w:ascii="Times New Roman" w:eastAsia="Calibri" w:hAnsi="Times New Roman" w:cs="Times New Roman"/>
                <w:b w:val="0"/>
                <w:sz w:val="22"/>
                <w:szCs w:val="22"/>
                <w:lang w:eastAsia="en-US"/>
              </w:rPr>
            </w:pPr>
            <w:proofErr w:type="spellStart"/>
            <w:r w:rsidRPr="00FF669E">
              <w:rPr>
                <w:rFonts w:ascii="Times New Roman" w:eastAsia="Calibri" w:hAnsi="Times New Roman" w:cs="Times New Roman"/>
                <w:b w:val="0"/>
                <w:sz w:val="22"/>
                <w:szCs w:val="22"/>
                <w:lang w:eastAsia="en-US"/>
              </w:rPr>
              <w:t>ppbC</w:t>
            </w:r>
            <w:proofErr w:type="spellEnd"/>
          </w:p>
        </w:tc>
        <w:tc>
          <w:tcPr>
            <w:tcW w:w="2273" w:type="dxa"/>
            <w:shd w:val="clear" w:color="auto" w:fill="FFFF00"/>
          </w:tcPr>
          <w:p w:rsidR="000C1672" w:rsidRPr="00FF669E" w:rsidRDefault="000C1672" w:rsidP="000C1672">
            <w:pPr>
              <w:rPr>
                <w:rFonts w:ascii="Times New Roman" w:eastAsia="Calibri" w:hAnsi="Times New Roman" w:cs="Times New Roman"/>
                <w:b w:val="0"/>
                <w:sz w:val="22"/>
                <w:szCs w:val="22"/>
                <w:lang w:eastAsia="en-US"/>
              </w:rPr>
            </w:pPr>
          </w:p>
        </w:tc>
      </w:tr>
      <w:tr w:rsidR="000C1672" w:rsidRPr="00FF669E" w:rsidTr="000C1672">
        <w:trPr>
          <w:trHeight w:val="397"/>
          <w:jc w:val="center"/>
        </w:trPr>
        <w:tc>
          <w:tcPr>
            <w:tcW w:w="1134" w:type="dxa"/>
            <w:vMerge/>
            <w:shd w:val="clear" w:color="auto" w:fill="auto"/>
            <w:vAlign w:val="center"/>
          </w:tcPr>
          <w:p w:rsidR="000C1672" w:rsidRPr="00FF669E" w:rsidRDefault="000C1672" w:rsidP="000C1672">
            <w:pPr>
              <w:rPr>
                <w:rFonts w:ascii="Times New Roman" w:eastAsia="Calibri" w:hAnsi="Times New Roman" w:cs="Times New Roman"/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3397" w:type="dxa"/>
            <w:shd w:val="clear" w:color="auto" w:fill="auto"/>
            <w:noWrap/>
            <w:vAlign w:val="center"/>
          </w:tcPr>
          <w:p w:rsidR="000C1672" w:rsidRPr="00FF669E" w:rsidRDefault="000C1672" w:rsidP="000C1672">
            <w:pPr>
              <w:rPr>
                <w:rFonts w:ascii="Times New Roman" w:eastAsia="Calibri" w:hAnsi="Times New Roman" w:cs="Times New Roman"/>
                <w:b w:val="0"/>
                <w:sz w:val="22"/>
                <w:szCs w:val="22"/>
                <w:lang w:eastAsia="en-US"/>
              </w:rPr>
            </w:pPr>
            <w:r w:rsidRPr="00FF669E">
              <w:rPr>
                <w:rFonts w:ascii="Times New Roman" w:eastAsia="Calibri" w:hAnsi="Times New Roman" w:cs="Times New Roman"/>
                <w:b w:val="0"/>
                <w:sz w:val="22"/>
                <w:szCs w:val="22"/>
                <w:lang w:eastAsia="en-US"/>
              </w:rPr>
              <w:t>Prietok</w:t>
            </w:r>
          </w:p>
        </w:tc>
        <w:tc>
          <w:tcPr>
            <w:tcW w:w="1990" w:type="dxa"/>
            <w:shd w:val="clear" w:color="auto" w:fill="auto"/>
            <w:noWrap/>
            <w:vAlign w:val="center"/>
          </w:tcPr>
          <w:p w:rsidR="000C1672" w:rsidRPr="00FF669E" w:rsidRDefault="000C1672" w:rsidP="000C1672">
            <w:pPr>
              <w:rPr>
                <w:rFonts w:ascii="Times New Roman" w:eastAsia="Calibri" w:hAnsi="Times New Roman" w:cs="Times New Roman"/>
                <w:b w:val="0"/>
                <w:sz w:val="22"/>
                <w:szCs w:val="22"/>
                <w:lang w:eastAsia="en-US"/>
              </w:rPr>
            </w:pPr>
            <w:r w:rsidRPr="00FF669E">
              <w:rPr>
                <w:rFonts w:ascii="Times New Roman" w:eastAsia="Calibri" w:hAnsi="Times New Roman" w:cs="Times New Roman"/>
                <w:b w:val="0"/>
                <w:sz w:val="22"/>
                <w:szCs w:val="22"/>
                <w:lang w:eastAsia="en-US"/>
              </w:rPr>
              <w:t>min. ≥ 20</w:t>
            </w:r>
          </w:p>
        </w:tc>
        <w:tc>
          <w:tcPr>
            <w:tcW w:w="1554" w:type="dxa"/>
            <w:shd w:val="clear" w:color="auto" w:fill="auto"/>
            <w:noWrap/>
            <w:vAlign w:val="center"/>
          </w:tcPr>
          <w:p w:rsidR="000C1672" w:rsidRPr="00FF669E" w:rsidRDefault="000C1672" w:rsidP="000C1672">
            <w:pPr>
              <w:rPr>
                <w:rFonts w:ascii="Times New Roman" w:eastAsia="Calibri" w:hAnsi="Times New Roman" w:cs="Times New Roman"/>
                <w:b w:val="0"/>
                <w:sz w:val="22"/>
                <w:szCs w:val="22"/>
                <w:lang w:eastAsia="en-US"/>
              </w:rPr>
            </w:pPr>
            <w:proofErr w:type="spellStart"/>
            <w:r w:rsidRPr="00FF669E">
              <w:rPr>
                <w:rFonts w:ascii="Times New Roman" w:eastAsia="Calibri" w:hAnsi="Times New Roman" w:cs="Times New Roman"/>
                <w:b w:val="0"/>
                <w:sz w:val="22"/>
                <w:szCs w:val="22"/>
                <w:lang w:eastAsia="en-US"/>
              </w:rPr>
              <w:t>mL</w:t>
            </w:r>
            <w:proofErr w:type="spellEnd"/>
            <w:r w:rsidRPr="00FF669E">
              <w:rPr>
                <w:rFonts w:ascii="Times New Roman" w:eastAsia="Calibri" w:hAnsi="Times New Roman" w:cs="Times New Roman"/>
                <w:b w:val="0"/>
                <w:sz w:val="22"/>
                <w:szCs w:val="22"/>
                <w:lang w:eastAsia="en-US"/>
              </w:rPr>
              <w:t>/min.</w:t>
            </w:r>
          </w:p>
        </w:tc>
        <w:tc>
          <w:tcPr>
            <w:tcW w:w="2273" w:type="dxa"/>
            <w:shd w:val="clear" w:color="auto" w:fill="FFFF00"/>
          </w:tcPr>
          <w:p w:rsidR="000C1672" w:rsidRPr="00FF669E" w:rsidRDefault="000C1672" w:rsidP="000C1672">
            <w:pPr>
              <w:rPr>
                <w:rFonts w:ascii="Times New Roman" w:eastAsia="Calibri" w:hAnsi="Times New Roman" w:cs="Times New Roman"/>
                <w:b w:val="0"/>
                <w:sz w:val="22"/>
                <w:szCs w:val="22"/>
                <w:lang w:eastAsia="en-US"/>
              </w:rPr>
            </w:pPr>
          </w:p>
        </w:tc>
      </w:tr>
      <w:tr w:rsidR="000C1672" w:rsidRPr="00FF669E" w:rsidTr="000C1672">
        <w:trPr>
          <w:trHeight w:val="397"/>
          <w:jc w:val="center"/>
        </w:trPr>
        <w:tc>
          <w:tcPr>
            <w:tcW w:w="1134" w:type="dxa"/>
            <w:vMerge/>
            <w:shd w:val="clear" w:color="auto" w:fill="auto"/>
            <w:vAlign w:val="center"/>
          </w:tcPr>
          <w:p w:rsidR="000C1672" w:rsidRPr="00FF669E" w:rsidRDefault="000C1672" w:rsidP="000C1672">
            <w:pPr>
              <w:rPr>
                <w:rFonts w:ascii="Times New Roman" w:eastAsia="Calibri" w:hAnsi="Times New Roman" w:cs="Times New Roman"/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3397" w:type="dxa"/>
            <w:shd w:val="clear" w:color="auto" w:fill="auto"/>
            <w:noWrap/>
            <w:vAlign w:val="center"/>
          </w:tcPr>
          <w:p w:rsidR="000C1672" w:rsidRPr="00FF669E" w:rsidRDefault="000C1672" w:rsidP="000C1672">
            <w:pPr>
              <w:rPr>
                <w:rFonts w:ascii="Times New Roman" w:eastAsia="Calibri" w:hAnsi="Times New Roman" w:cs="Times New Roman"/>
                <w:b w:val="0"/>
                <w:sz w:val="22"/>
                <w:szCs w:val="22"/>
                <w:lang w:eastAsia="en-US"/>
              </w:rPr>
            </w:pPr>
            <w:r w:rsidRPr="00FF669E">
              <w:rPr>
                <w:rFonts w:ascii="Times New Roman" w:eastAsia="Calibri" w:hAnsi="Times New Roman" w:cs="Times New Roman"/>
                <w:b w:val="0"/>
                <w:sz w:val="22"/>
                <w:szCs w:val="22"/>
                <w:lang w:eastAsia="en-US"/>
              </w:rPr>
              <w:t>Rozlíšenie</w:t>
            </w:r>
          </w:p>
        </w:tc>
        <w:tc>
          <w:tcPr>
            <w:tcW w:w="1990" w:type="dxa"/>
            <w:shd w:val="clear" w:color="auto" w:fill="auto"/>
            <w:noWrap/>
            <w:vAlign w:val="center"/>
          </w:tcPr>
          <w:p w:rsidR="000C1672" w:rsidRPr="00FF669E" w:rsidRDefault="000C1672" w:rsidP="000C1672">
            <w:pPr>
              <w:rPr>
                <w:rFonts w:ascii="Times New Roman" w:eastAsia="Calibri" w:hAnsi="Times New Roman" w:cs="Times New Roman"/>
                <w:b w:val="0"/>
                <w:sz w:val="22"/>
                <w:szCs w:val="22"/>
                <w:lang w:eastAsia="en-US"/>
              </w:rPr>
            </w:pPr>
            <w:r w:rsidRPr="00FF669E">
              <w:rPr>
                <w:rFonts w:ascii="Times New Roman" w:eastAsia="Calibri" w:hAnsi="Times New Roman" w:cs="Times New Roman"/>
                <w:b w:val="0"/>
                <w:sz w:val="22"/>
                <w:szCs w:val="22"/>
                <w:lang w:eastAsia="en-US"/>
              </w:rPr>
              <w:t>min. 0,001</w:t>
            </w:r>
          </w:p>
        </w:tc>
        <w:tc>
          <w:tcPr>
            <w:tcW w:w="1554" w:type="dxa"/>
            <w:shd w:val="clear" w:color="auto" w:fill="auto"/>
            <w:noWrap/>
            <w:vAlign w:val="center"/>
          </w:tcPr>
          <w:p w:rsidR="000C1672" w:rsidRPr="00FF669E" w:rsidRDefault="000C1672" w:rsidP="000C1672">
            <w:pPr>
              <w:rPr>
                <w:rFonts w:ascii="Times New Roman" w:eastAsia="Calibri" w:hAnsi="Times New Roman" w:cs="Times New Roman"/>
                <w:b w:val="0"/>
                <w:sz w:val="22"/>
                <w:szCs w:val="22"/>
                <w:lang w:eastAsia="en-US"/>
              </w:rPr>
            </w:pPr>
            <w:proofErr w:type="spellStart"/>
            <w:r w:rsidRPr="00FF669E">
              <w:rPr>
                <w:rFonts w:ascii="Times New Roman" w:eastAsia="Calibri" w:hAnsi="Times New Roman" w:cs="Times New Roman"/>
                <w:b w:val="0"/>
                <w:sz w:val="22"/>
                <w:szCs w:val="22"/>
                <w:lang w:eastAsia="en-US"/>
              </w:rPr>
              <w:t>ppbC</w:t>
            </w:r>
            <w:proofErr w:type="spellEnd"/>
            <w:r w:rsidRPr="00FF669E">
              <w:rPr>
                <w:rFonts w:ascii="Times New Roman" w:eastAsia="Calibri" w:hAnsi="Times New Roman" w:cs="Times New Roman"/>
                <w:b w:val="0"/>
                <w:sz w:val="22"/>
                <w:szCs w:val="22"/>
                <w:lang w:eastAsia="en-US"/>
              </w:rPr>
              <w:t xml:space="preserve"> (µ</w:t>
            </w:r>
            <w:proofErr w:type="spellStart"/>
            <w:r w:rsidRPr="00FF669E">
              <w:rPr>
                <w:rFonts w:ascii="Times New Roman" w:eastAsia="Calibri" w:hAnsi="Times New Roman" w:cs="Times New Roman"/>
                <w:b w:val="0"/>
                <w:sz w:val="22"/>
                <w:szCs w:val="22"/>
                <w:lang w:eastAsia="en-US"/>
              </w:rPr>
              <w:t>gC</w:t>
            </w:r>
            <w:proofErr w:type="spellEnd"/>
            <w:r w:rsidRPr="00FF669E">
              <w:rPr>
                <w:rFonts w:ascii="Times New Roman" w:eastAsia="Calibri" w:hAnsi="Times New Roman" w:cs="Times New Roman"/>
                <w:b w:val="0"/>
                <w:sz w:val="22"/>
                <w:szCs w:val="22"/>
                <w:lang w:eastAsia="en-US"/>
              </w:rPr>
              <w:t>/L)</w:t>
            </w:r>
          </w:p>
        </w:tc>
        <w:tc>
          <w:tcPr>
            <w:tcW w:w="2273" w:type="dxa"/>
            <w:shd w:val="clear" w:color="auto" w:fill="FFFF00"/>
          </w:tcPr>
          <w:p w:rsidR="000C1672" w:rsidRPr="00FF669E" w:rsidRDefault="000C1672" w:rsidP="000C1672">
            <w:pPr>
              <w:rPr>
                <w:rFonts w:ascii="Times New Roman" w:eastAsia="Calibri" w:hAnsi="Times New Roman" w:cs="Times New Roman"/>
                <w:b w:val="0"/>
                <w:sz w:val="22"/>
                <w:szCs w:val="22"/>
                <w:lang w:eastAsia="en-US"/>
              </w:rPr>
            </w:pPr>
          </w:p>
        </w:tc>
      </w:tr>
      <w:tr w:rsidR="000C1672" w:rsidRPr="00FF669E" w:rsidTr="000C1672">
        <w:trPr>
          <w:trHeight w:val="397"/>
          <w:jc w:val="center"/>
        </w:trPr>
        <w:tc>
          <w:tcPr>
            <w:tcW w:w="1134" w:type="dxa"/>
            <w:vMerge/>
            <w:shd w:val="clear" w:color="auto" w:fill="auto"/>
            <w:vAlign w:val="center"/>
          </w:tcPr>
          <w:p w:rsidR="000C1672" w:rsidRPr="00FF669E" w:rsidRDefault="000C1672" w:rsidP="000C1672">
            <w:pPr>
              <w:rPr>
                <w:rFonts w:ascii="Times New Roman" w:eastAsia="Calibri" w:hAnsi="Times New Roman" w:cs="Times New Roman"/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3397" w:type="dxa"/>
            <w:shd w:val="clear" w:color="auto" w:fill="auto"/>
            <w:noWrap/>
            <w:vAlign w:val="center"/>
          </w:tcPr>
          <w:p w:rsidR="000C1672" w:rsidRPr="00FF669E" w:rsidRDefault="000C1672" w:rsidP="000C1672">
            <w:pPr>
              <w:rPr>
                <w:rFonts w:ascii="Times New Roman" w:eastAsia="Calibri" w:hAnsi="Times New Roman" w:cs="Times New Roman"/>
                <w:b w:val="0"/>
                <w:sz w:val="22"/>
                <w:szCs w:val="22"/>
                <w:lang w:eastAsia="en-US"/>
              </w:rPr>
            </w:pPr>
            <w:r w:rsidRPr="00FF669E">
              <w:rPr>
                <w:rFonts w:ascii="Times New Roman" w:eastAsia="Calibri" w:hAnsi="Times New Roman" w:cs="Times New Roman"/>
                <w:b w:val="0"/>
                <w:sz w:val="22"/>
                <w:szCs w:val="22"/>
                <w:lang w:eastAsia="en-US"/>
              </w:rPr>
              <w:t xml:space="preserve">Presnosť merania teploty </w:t>
            </w:r>
          </w:p>
        </w:tc>
        <w:tc>
          <w:tcPr>
            <w:tcW w:w="1990" w:type="dxa"/>
            <w:shd w:val="clear" w:color="auto" w:fill="auto"/>
            <w:noWrap/>
            <w:vAlign w:val="center"/>
          </w:tcPr>
          <w:p w:rsidR="000C1672" w:rsidRPr="00FF669E" w:rsidRDefault="000C1672" w:rsidP="000C1672">
            <w:pPr>
              <w:rPr>
                <w:rFonts w:ascii="Times New Roman" w:eastAsia="Calibri" w:hAnsi="Times New Roman" w:cs="Times New Roman"/>
                <w:b w:val="0"/>
                <w:sz w:val="22"/>
                <w:szCs w:val="22"/>
                <w:lang w:eastAsia="en-US"/>
              </w:rPr>
            </w:pPr>
            <w:r w:rsidRPr="00FF669E">
              <w:rPr>
                <w:rFonts w:ascii="Times New Roman" w:eastAsia="Calibri" w:hAnsi="Times New Roman" w:cs="Times New Roman"/>
                <w:b w:val="0"/>
                <w:sz w:val="22"/>
                <w:szCs w:val="22"/>
                <w:lang w:eastAsia="en-US"/>
              </w:rPr>
              <w:t>min. ± 0,25</w:t>
            </w:r>
          </w:p>
        </w:tc>
        <w:tc>
          <w:tcPr>
            <w:tcW w:w="1554" w:type="dxa"/>
            <w:shd w:val="clear" w:color="auto" w:fill="auto"/>
            <w:noWrap/>
            <w:vAlign w:val="center"/>
          </w:tcPr>
          <w:p w:rsidR="000C1672" w:rsidRPr="00FF669E" w:rsidRDefault="000C1672" w:rsidP="000C1672">
            <w:pPr>
              <w:rPr>
                <w:rFonts w:ascii="Times New Roman" w:eastAsia="Calibri" w:hAnsi="Times New Roman" w:cs="Times New Roman"/>
                <w:b w:val="0"/>
                <w:sz w:val="22"/>
                <w:szCs w:val="22"/>
                <w:lang w:eastAsia="en-US"/>
              </w:rPr>
            </w:pPr>
            <w:r w:rsidRPr="00FF669E">
              <w:rPr>
                <w:rFonts w:ascii="Times New Roman" w:eastAsia="Calibri" w:hAnsi="Times New Roman" w:cs="Times New Roman"/>
                <w:b w:val="0"/>
                <w:sz w:val="22"/>
                <w:szCs w:val="22"/>
                <w:lang w:eastAsia="en-US"/>
              </w:rPr>
              <w:t>°C</w:t>
            </w:r>
          </w:p>
        </w:tc>
        <w:tc>
          <w:tcPr>
            <w:tcW w:w="2273" w:type="dxa"/>
            <w:shd w:val="clear" w:color="auto" w:fill="FFFF00"/>
          </w:tcPr>
          <w:p w:rsidR="000C1672" w:rsidRPr="00FF669E" w:rsidRDefault="000C1672" w:rsidP="000C1672">
            <w:pPr>
              <w:rPr>
                <w:rFonts w:ascii="Times New Roman" w:eastAsia="Calibri" w:hAnsi="Times New Roman" w:cs="Times New Roman"/>
                <w:b w:val="0"/>
                <w:sz w:val="22"/>
                <w:szCs w:val="22"/>
                <w:lang w:eastAsia="en-US"/>
              </w:rPr>
            </w:pPr>
          </w:p>
        </w:tc>
      </w:tr>
      <w:tr w:rsidR="000C1672" w:rsidRPr="00FF669E" w:rsidTr="000C1672">
        <w:trPr>
          <w:trHeight w:val="397"/>
          <w:jc w:val="center"/>
        </w:trPr>
        <w:tc>
          <w:tcPr>
            <w:tcW w:w="1134" w:type="dxa"/>
            <w:vMerge/>
            <w:shd w:val="clear" w:color="auto" w:fill="auto"/>
            <w:vAlign w:val="center"/>
          </w:tcPr>
          <w:p w:rsidR="000C1672" w:rsidRPr="00FF669E" w:rsidRDefault="000C1672" w:rsidP="000C1672">
            <w:pPr>
              <w:rPr>
                <w:rFonts w:ascii="Times New Roman" w:eastAsia="Calibri" w:hAnsi="Times New Roman" w:cs="Times New Roman"/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3397" w:type="dxa"/>
            <w:shd w:val="clear" w:color="auto" w:fill="auto"/>
            <w:noWrap/>
            <w:vAlign w:val="center"/>
          </w:tcPr>
          <w:p w:rsidR="000C1672" w:rsidRPr="00FF669E" w:rsidRDefault="000C1672" w:rsidP="000C1672">
            <w:pPr>
              <w:rPr>
                <w:rFonts w:ascii="Times New Roman" w:eastAsia="Calibri" w:hAnsi="Times New Roman" w:cs="Times New Roman"/>
                <w:b w:val="0"/>
                <w:sz w:val="22"/>
                <w:szCs w:val="22"/>
                <w:lang w:eastAsia="en-US"/>
              </w:rPr>
            </w:pPr>
            <w:r w:rsidRPr="00FF669E">
              <w:rPr>
                <w:rFonts w:ascii="Times New Roman" w:eastAsia="Calibri" w:hAnsi="Times New Roman" w:cs="Times New Roman"/>
                <w:b w:val="0"/>
                <w:sz w:val="22"/>
                <w:szCs w:val="22"/>
                <w:lang w:eastAsia="en-US"/>
              </w:rPr>
              <w:t>Rozsah merania</w:t>
            </w:r>
          </w:p>
        </w:tc>
        <w:tc>
          <w:tcPr>
            <w:tcW w:w="1990" w:type="dxa"/>
            <w:shd w:val="clear" w:color="auto" w:fill="auto"/>
            <w:noWrap/>
            <w:vAlign w:val="center"/>
          </w:tcPr>
          <w:p w:rsidR="000C1672" w:rsidRPr="00FF669E" w:rsidRDefault="000C1672" w:rsidP="000C1672">
            <w:pPr>
              <w:rPr>
                <w:rFonts w:ascii="Times New Roman" w:eastAsia="Calibri" w:hAnsi="Times New Roman" w:cs="Times New Roman"/>
                <w:b w:val="0"/>
                <w:sz w:val="22"/>
                <w:szCs w:val="22"/>
                <w:lang w:eastAsia="en-US"/>
              </w:rPr>
            </w:pPr>
            <w:r w:rsidRPr="00FF669E">
              <w:rPr>
                <w:rFonts w:ascii="Times New Roman" w:eastAsia="Calibri" w:hAnsi="Times New Roman" w:cs="Times New Roman"/>
                <w:b w:val="0"/>
                <w:sz w:val="22"/>
                <w:szCs w:val="22"/>
                <w:lang w:eastAsia="en-US"/>
              </w:rPr>
              <w:t>od 0,05 - 1000</w:t>
            </w:r>
          </w:p>
        </w:tc>
        <w:tc>
          <w:tcPr>
            <w:tcW w:w="1554" w:type="dxa"/>
            <w:shd w:val="clear" w:color="auto" w:fill="auto"/>
            <w:noWrap/>
            <w:vAlign w:val="center"/>
          </w:tcPr>
          <w:p w:rsidR="000C1672" w:rsidRPr="00FF669E" w:rsidRDefault="000C1672" w:rsidP="000C1672">
            <w:pPr>
              <w:rPr>
                <w:rFonts w:ascii="Times New Roman" w:eastAsia="Calibri" w:hAnsi="Times New Roman" w:cs="Times New Roman"/>
                <w:b w:val="0"/>
                <w:sz w:val="22"/>
                <w:szCs w:val="22"/>
                <w:lang w:eastAsia="en-US"/>
              </w:rPr>
            </w:pPr>
            <w:proofErr w:type="spellStart"/>
            <w:r w:rsidRPr="00FF669E">
              <w:rPr>
                <w:rFonts w:ascii="Times New Roman" w:eastAsia="Calibri" w:hAnsi="Times New Roman" w:cs="Times New Roman"/>
                <w:b w:val="0"/>
                <w:sz w:val="22"/>
                <w:szCs w:val="22"/>
                <w:lang w:eastAsia="en-US"/>
              </w:rPr>
              <w:t>ppbC</w:t>
            </w:r>
            <w:proofErr w:type="spellEnd"/>
            <w:r w:rsidRPr="00FF669E">
              <w:rPr>
                <w:rFonts w:ascii="Times New Roman" w:eastAsia="Calibri" w:hAnsi="Times New Roman" w:cs="Times New Roman"/>
                <w:b w:val="0"/>
                <w:sz w:val="22"/>
                <w:szCs w:val="22"/>
                <w:lang w:eastAsia="en-US"/>
              </w:rPr>
              <w:t xml:space="preserve"> (µ</w:t>
            </w:r>
            <w:proofErr w:type="spellStart"/>
            <w:r w:rsidRPr="00FF669E">
              <w:rPr>
                <w:rFonts w:ascii="Times New Roman" w:eastAsia="Calibri" w:hAnsi="Times New Roman" w:cs="Times New Roman"/>
                <w:b w:val="0"/>
                <w:sz w:val="22"/>
                <w:szCs w:val="22"/>
                <w:lang w:eastAsia="en-US"/>
              </w:rPr>
              <w:t>gC</w:t>
            </w:r>
            <w:proofErr w:type="spellEnd"/>
            <w:r w:rsidRPr="00FF669E">
              <w:rPr>
                <w:rFonts w:ascii="Times New Roman" w:eastAsia="Calibri" w:hAnsi="Times New Roman" w:cs="Times New Roman"/>
                <w:b w:val="0"/>
                <w:sz w:val="22"/>
                <w:szCs w:val="22"/>
                <w:lang w:eastAsia="en-US"/>
              </w:rPr>
              <w:t>/L)</w:t>
            </w:r>
          </w:p>
        </w:tc>
        <w:tc>
          <w:tcPr>
            <w:tcW w:w="2273" w:type="dxa"/>
            <w:shd w:val="clear" w:color="auto" w:fill="FFFF00"/>
          </w:tcPr>
          <w:p w:rsidR="000C1672" w:rsidRPr="00FF669E" w:rsidRDefault="000C1672" w:rsidP="000C1672">
            <w:pPr>
              <w:rPr>
                <w:rFonts w:ascii="Times New Roman" w:eastAsia="Calibri" w:hAnsi="Times New Roman" w:cs="Times New Roman"/>
                <w:b w:val="0"/>
                <w:sz w:val="22"/>
                <w:szCs w:val="22"/>
                <w:lang w:eastAsia="en-US"/>
              </w:rPr>
            </w:pPr>
          </w:p>
        </w:tc>
      </w:tr>
      <w:tr w:rsidR="000C1672" w:rsidRPr="00FF669E" w:rsidTr="000C1672">
        <w:trPr>
          <w:trHeight w:val="516"/>
          <w:jc w:val="center"/>
        </w:trPr>
        <w:tc>
          <w:tcPr>
            <w:tcW w:w="1134" w:type="dxa"/>
            <w:vMerge/>
            <w:shd w:val="clear" w:color="auto" w:fill="auto"/>
            <w:vAlign w:val="center"/>
          </w:tcPr>
          <w:p w:rsidR="000C1672" w:rsidRPr="00FF669E" w:rsidRDefault="000C1672" w:rsidP="000C1672">
            <w:pPr>
              <w:rPr>
                <w:rFonts w:ascii="Times New Roman" w:eastAsia="Calibri" w:hAnsi="Times New Roman" w:cs="Times New Roman"/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6941" w:type="dxa"/>
            <w:gridSpan w:val="3"/>
            <w:shd w:val="clear" w:color="auto" w:fill="auto"/>
            <w:noWrap/>
            <w:vAlign w:val="center"/>
          </w:tcPr>
          <w:p w:rsidR="000C1672" w:rsidRPr="00FF669E" w:rsidRDefault="000C1672" w:rsidP="00E7775B">
            <w:pPr>
              <w:rPr>
                <w:rFonts w:ascii="Times New Roman" w:eastAsia="Calibri" w:hAnsi="Times New Roman" w:cs="Times New Roman"/>
                <w:b w:val="0"/>
                <w:sz w:val="22"/>
                <w:szCs w:val="22"/>
                <w:lang w:eastAsia="en-US"/>
              </w:rPr>
            </w:pPr>
            <w:r w:rsidRPr="00FF669E">
              <w:rPr>
                <w:rFonts w:ascii="Times New Roman" w:eastAsia="Calibri" w:hAnsi="Times New Roman" w:cs="Times New Roman"/>
                <w:b w:val="0"/>
                <w:sz w:val="22"/>
                <w:szCs w:val="22"/>
                <w:lang w:eastAsia="en-US"/>
              </w:rPr>
              <w:t xml:space="preserve">Údržba </w:t>
            </w:r>
            <w:r w:rsidR="00E7775B">
              <w:rPr>
                <w:rFonts w:ascii="Times New Roman" w:eastAsia="Calibri" w:hAnsi="Times New Roman" w:cs="Times New Roman"/>
                <w:b w:val="0"/>
                <w:sz w:val="22"/>
                <w:szCs w:val="22"/>
                <w:lang w:eastAsia="en-US"/>
              </w:rPr>
              <w:t>–</w:t>
            </w:r>
            <w:r w:rsidRPr="00FF669E">
              <w:rPr>
                <w:rFonts w:ascii="Times New Roman" w:eastAsia="Calibri" w:hAnsi="Times New Roman" w:cs="Times New Roman"/>
                <w:b w:val="0"/>
                <w:sz w:val="22"/>
                <w:szCs w:val="22"/>
                <w:lang w:eastAsia="en-US"/>
              </w:rPr>
              <w:t xml:space="preserve"> </w:t>
            </w:r>
            <w:r w:rsidR="00E7775B">
              <w:rPr>
                <w:rFonts w:ascii="Times New Roman" w:eastAsia="Calibri" w:hAnsi="Times New Roman" w:cs="Times New Roman"/>
                <w:b w:val="0"/>
                <w:sz w:val="22"/>
                <w:szCs w:val="22"/>
                <w:lang w:eastAsia="en-US"/>
              </w:rPr>
              <w:t xml:space="preserve">životnosť UV lampy min. 4 500h </w:t>
            </w:r>
            <w:r w:rsidRPr="00FF669E">
              <w:rPr>
                <w:rFonts w:ascii="Times New Roman" w:eastAsia="Calibri" w:hAnsi="Times New Roman" w:cs="Times New Roman"/>
                <w:b w:val="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273" w:type="dxa"/>
            <w:shd w:val="clear" w:color="auto" w:fill="FFFF00"/>
          </w:tcPr>
          <w:p w:rsidR="000C1672" w:rsidRPr="00FF669E" w:rsidRDefault="000C1672" w:rsidP="000C1672">
            <w:pPr>
              <w:rPr>
                <w:rFonts w:ascii="Times New Roman" w:eastAsia="Calibri" w:hAnsi="Times New Roman" w:cs="Times New Roman"/>
                <w:b w:val="0"/>
                <w:sz w:val="22"/>
                <w:szCs w:val="22"/>
                <w:lang w:eastAsia="en-US"/>
              </w:rPr>
            </w:pPr>
          </w:p>
        </w:tc>
      </w:tr>
    </w:tbl>
    <w:p w:rsidR="00063EAA" w:rsidRDefault="00063EAA"/>
    <w:p w:rsidR="00B079AF" w:rsidRPr="00FF669E" w:rsidRDefault="00B079AF" w:rsidP="00F80A9F">
      <w:pPr>
        <w:suppressAutoHyphens w:val="0"/>
        <w:spacing w:after="160" w:line="259" w:lineRule="auto"/>
        <w:rPr>
          <w:rFonts w:ascii="Times New Roman" w:eastAsia="Calibri" w:hAnsi="Times New Roman" w:cs="Times New Roman"/>
          <w:b w:val="0"/>
          <w:sz w:val="22"/>
          <w:szCs w:val="22"/>
          <w:lang w:eastAsia="en-US"/>
        </w:rPr>
      </w:pPr>
      <w:bookmarkStart w:id="0" w:name="_GoBack"/>
      <w:bookmarkEnd w:id="0"/>
    </w:p>
    <w:p w:rsidR="00326AD9" w:rsidRPr="00FF669E" w:rsidRDefault="00326AD9" w:rsidP="00F80A9F">
      <w:pPr>
        <w:suppressAutoHyphens w:val="0"/>
        <w:spacing w:after="160" w:line="259" w:lineRule="auto"/>
        <w:rPr>
          <w:rFonts w:ascii="Times New Roman" w:eastAsia="Calibri" w:hAnsi="Times New Roman" w:cs="Times New Roman"/>
          <w:b w:val="0"/>
          <w:sz w:val="22"/>
          <w:szCs w:val="22"/>
          <w:lang w:eastAsia="en-US"/>
        </w:rPr>
      </w:pPr>
    </w:p>
    <w:sectPr w:rsidR="00326AD9" w:rsidRPr="00FF669E" w:rsidSect="00251405">
      <w:pgSz w:w="11907" w:h="16839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Bold">
    <w:altName w:val="Times New Roman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Courier New" w:hAnsi="Courier New" w:cs="Courier New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468657BD"/>
    <w:multiLevelType w:val="hybridMultilevel"/>
    <w:tmpl w:val="F4364F2A"/>
    <w:lvl w:ilvl="0" w:tplc="1BACECE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8C7"/>
    <w:rsid w:val="00005719"/>
    <w:rsid w:val="00025AFD"/>
    <w:rsid w:val="00062D3D"/>
    <w:rsid w:val="00063EAA"/>
    <w:rsid w:val="000734AA"/>
    <w:rsid w:val="00094682"/>
    <w:rsid w:val="00096645"/>
    <w:rsid w:val="000C1672"/>
    <w:rsid w:val="000D24AF"/>
    <w:rsid w:val="00121033"/>
    <w:rsid w:val="00131AC0"/>
    <w:rsid w:val="001466BE"/>
    <w:rsid w:val="001655EF"/>
    <w:rsid w:val="001D1054"/>
    <w:rsid w:val="00251405"/>
    <w:rsid w:val="002516FB"/>
    <w:rsid w:val="00274E98"/>
    <w:rsid w:val="00285E4E"/>
    <w:rsid w:val="00286152"/>
    <w:rsid w:val="002C1B39"/>
    <w:rsid w:val="002F179C"/>
    <w:rsid w:val="00326AD9"/>
    <w:rsid w:val="00331747"/>
    <w:rsid w:val="00331795"/>
    <w:rsid w:val="00345955"/>
    <w:rsid w:val="00352AA7"/>
    <w:rsid w:val="00385296"/>
    <w:rsid w:val="003A3001"/>
    <w:rsid w:val="003C2C3A"/>
    <w:rsid w:val="0042270D"/>
    <w:rsid w:val="00431380"/>
    <w:rsid w:val="004548A2"/>
    <w:rsid w:val="00456EFC"/>
    <w:rsid w:val="00480386"/>
    <w:rsid w:val="004A30DC"/>
    <w:rsid w:val="004C61AD"/>
    <w:rsid w:val="004E284D"/>
    <w:rsid w:val="00517CD2"/>
    <w:rsid w:val="00544F2B"/>
    <w:rsid w:val="0056319C"/>
    <w:rsid w:val="0058489A"/>
    <w:rsid w:val="005C7717"/>
    <w:rsid w:val="005D676B"/>
    <w:rsid w:val="005F1DDF"/>
    <w:rsid w:val="00605FC2"/>
    <w:rsid w:val="00607BE8"/>
    <w:rsid w:val="00636989"/>
    <w:rsid w:val="00665A19"/>
    <w:rsid w:val="0067710A"/>
    <w:rsid w:val="006A5446"/>
    <w:rsid w:val="006D6FDD"/>
    <w:rsid w:val="006F1755"/>
    <w:rsid w:val="007D294F"/>
    <w:rsid w:val="007F2E9C"/>
    <w:rsid w:val="00844D86"/>
    <w:rsid w:val="008A50EF"/>
    <w:rsid w:val="008F59EC"/>
    <w:rsid w:val="00924069"/>
    <w:rsid w:val="0096078A"/>
    <w:rsid w:val="009835EC"/>
    <w:rsid w:val="009B4CD4"/>
    <w:rsid w:val="00A529B1"/>
    <w:rsid w:val="00A62B71"/>
    <w:rsid w:val="00A7076A"/>
    <w:rsid w:val="00A96E46"/>
    <w:rsid w:val="00AA439F"/>
    <w:rsid w:val="00AB68C7"/>
    <w:rsid w:val="00AC222C"/>
    <w:rsid w:val="00AC6F7D"/>
    <w:rsid w:val="00AE193C"/>
    <w:rsid w:val="00B067CE"/>
    <w:rsid w:val="00B079AF"/>
    <w:rsid w:val="00B22028"/>
    <w:rsid w:val="00B3798C"/>
    <w:rsid w:val="00C4638E"/>
    <w:rsid w:val="00C60558"/>
    <w:rsid w:val="00C83820"/>
    <w:rsid w:val="00CA5523"/>
    <w:rsid w:val="00CB0E1F"/>
    <w:rsid w:val="00CD6ACE"/>
    <w:rsid w:val="00CE2A08"/>
    <w:rsid w:val="00CE786B"/>
    <w:rsid w:val="00D80496"/>
    <w:rsid w:val="00DA5434"/>
    <w:rsid w:val="00DD5B38"/>
    <w:rsid w:val="00DF1B5F"/>
    <w:rsid w:val="00E50082"/>
    <w:rsid w:val="00E7775B"/>
    <w:rsid w:val="00E825A5"/>
    <w:rsid w:val="00EA7908"/>
    <w:rsid w:val="00EB150C"/>
    <w:rsid w:val="00ED599A"/>
    <w:rsid w:val="00ED7469"/>
    <w:rsid w:val="00EE6732"/>
    <w:rsid w:val="00F16065"/>
    <w:rsid w:val="00F16FC0"/>
    <w:rsid w:val="00F213EB"/>
    <w:rsid w:val="00F25255"/>
    <w:rsid w:val="00F80A9F"/>
    <w:rsid w:val="00F84CBA"/>
    <w:rsid w:val="00FA601B"/>
    <w:rsid w:val="00FE076D"/>
    <w:rsid w:val="00FF6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7D3AE0-3202-421F-ACDE-84B02C427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B68C7"/>
    <w:pPr>
      <w:suppressAutoHyphens/>
      <w:spacing w:after="0" w:line="240" w:lineRule="auto"/>
    </w:pPr>
    <w:rPr>
      <w:rFonts w:ascii="Times New Roman Bold" w:eastAsia="Times New Roman" w:hAnsi="Times New Roman Bold" w:cs="Times New Roman Bold"/>
      <w:b/>
      <w:sz w:val="20"/>
      <w:szCs w:val="20"/>
      <w:lang w:eastAsia="ar-SA"/>
    </w:rPr>
  </w:style>
  <w:style w:type="paragraph" w:styleId="Nadpis3">
    <w:name w:val="heading 3"/>
    <w:basedOn w:val="Normlny"/>
    <w:next w:val="Normlny"/>
    <w:link w:val="Nadpis3Char"/>
    <w:qFormat/>
    <w:rsid w:val="00AB68C7"/>
    <w:pPr>
      <w:keepNext/>
      <w:numPr>
        <w:ilvl w:val="2"/>
        <w:numId w:val="1"/>
      </w:numPr>
      <w:spacing w:before="280" w:after="280"/>
      <w:outlineLvl w:val="2"/>
    </w:pPr>
    <w:rPr>
      <w:sz w:val="22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rsid w:val="00AB68C7"/>
    <w:rPr>
      <w:rFonts w:ascii="Times New Roman Bold" w:eastAsia="Times New Roman" w:hAnsi="Times New Roman Bold" w:cs="Times New Roman Bold"/>
      <w:b/>
      <w:szCs w:val="24"/>
      <w:lang w:eastAsia="ar-SA"/>
    </w:rPr>
  </w:style>
  <w:style w:type="character" w:customStyle="1" w:styleId="WW8Num1z0">
    <w:name w:val="WW8Num1z0"/>
    <w:rsid w:val="00AB68C7"/>
    <w:rPr>
      <w:rFonts w:ascii="Symbol" w:hAnsi="Symbol" w:cs="Symbol" w:hint="default"/>
    </w:rPr>
  </w:style>
  <w:style w:type="character" w:customStyle="1" w:styleId="WW8Num1z1">
    <w:name w:val="WW8Num1z1"/>
    <w:rsid w:val="00AB68C7"/>
  </w:style>
  <w:style w:type="character" w:customStyle="1" w:styleId="WW8Num1z2">
    <w:name w:val="WW8Num1z2"/>
    <w:rsid w:val="00AB68C7"/>
    <w:rPr>
      <w:rFonts w:ascii="Courier New" w:hAnsi="Courier New" w:cs="Courier New" w:hint="default"/>
    </w:rPr>
  </w:style>
  <w:style w:type="character" w:customStyle="1" w:styleId="WW8Num1z3">
    <w:name w:val="WW8Num1z3"/>
    <w:rsid w:val="00AB68C7"/>
    <w:rPr>
      <w:rFonts w:ascii="Wingdings" w:hAnsi="Wingdings" w:cs="Wingdings" w:hint="default"/>
    </w:rPr>
  </w:style>
  <w:style w:type="character" w:customStyle="1" w:styleId="WW8Num1z4">
    <w:name w:val="WW8Num1z4"/>
    <w:rsid w:val="00AB68C7"/>
  </w:style>
  <w:style w:type="character" w:customStyle="1" w:styleId="WW8Num1z5">
    <w:name w:val="WW8Num1z5"/>
    <w:rsid w:val="00AB68C7"/>
  </w:style>
  <w:style w:type="character" w:customStyle="1" w:styleId="WW8Num1z6">
    <w:name w:val="WW8Num1z6"/>
    <w:rsid w:val="00AB68C7"/>
  </w:style>
  <w:style w:type="character" w:customStyle="1" w:styleId="WW8Num1z7">
    <w:name w:val="WW8Num1z7"/>
    <w:rsid w:val="00AB68C7"/>
  </w:style>
  <w:style w:type="character" w:customStyle="1" w:styleId="WW8Num1z8">
    <w:name w:val="WW8Num1z8"/>
    <w:rsid w:val="00AB68C7"/>
  </w:style>
  <w:style w:type="character" w:customStyle="1" w:styleId="WW8Num2z0">
    <w:name w:val="WW8Num2z0"/>
    <w:rsid w:val="00AB68C7"/>
    <w:rPr>
      <w:rFonts w:ascii="Symbol" w:hAnsi="Symbol" w:cs="Symbol" w:hint="default"/>
    </w:rPr>
  </w:style>
  <w:style w:type="character" w:customStyle="1" w:styleId="WW8Num2z1">
    <w:name w:val="WW8Num2z1"/>
    <w:rsid w:val="00AB68C7"/>
    <w:rPr>
      <w:rFonts w:ascii="Courier New" w:hAnsi="Courier New" w:cs="Courier New" w:hint="default"/>
    </w:rPr>
  </w:style>
  <w:style w:type="character" w:customStyle="1" w:styleId="WW8Num2z2">
    <w:name w:val="WW8Num2z2"/>
    <w:rsid w:val="00AB68C7"/>
    <w:rPr>
      <w:rFonts w:ascii="Wingdings" w:hAnsi="Wingdings" w:cs="Wingdings" w:hint="default"/>
    </w:rPr>
  </w:style>
  <w:style w:type="character" w:customStyle="1" w:styleId="WW8Num3z0">
    <w:name w:val="WW8Num3z0"/>
    <w:rsid w:val="00AB68C7"/>
    <w:rPr>
      <w:rFonts w:hint="default"/>
    </w:rPr>
  </w:style>
  <w:style w:type="character" w:customStyle="1" w:styleId="WW8Num3z1">
    <w:name w:val="WW8Num3z1"/>
    <w:rsid w:val="00AB68C7"/>
  </w:style>
  <w:style w:type="character" w:customStyle="1" w:styleId="WW8Num3z2">
    <w:name w:val="WW8Num3z2"/>
    <w:rsid w:val="00AB68C7"/>
  </w:style>
  <w:style w:type="character" w:customStyle="1" w:styleId="WW8Num3z3">
    <w:name w:val="WW8Num3z3"/>
    <w:rsid w:val="00AB68C7"/>
  </w:style>
  <w:style w:type="character" w:customStyle="1" w:styleId="WW8Num3z4">
    <w:name w:val="WW8Num3z4"/>
    <w:rsid w:val="00AB68C7"/>
  </w:style>
  <w:style w:type="character" w:customStyle="1" w:styleId="WW8Num3z5">
    <w:name w:val="WW8Num3z5"/>
    <w:rsid w:val="00AB68C7"/>
  </w:style>
  <w:style w:type="character" w:customStyle="1" w:styleId="WW8Num3z6">
    <w:name w:val="WW8Num3z6"/>
    <w:rsid w:val="00AB68C7"/>
  </w:style>
  <w:style w:type="character" w:customStyle="1" w:styleId="WW8Num3z7">
    <w:name w:val="WW8Num3z7"/>
    <w:rsid w:val="00AB68C7"/>
  </w:style>
  <w:style w:type="character" w:customStyle="1" w:styleId="WW8Num3z8">
    <w:name w:val="WW8Num3z8"/>
    <w:rsid w:val="00AB68C7"/>
  </w:style>
  <w:style w:type="character" w:customStyle="1" w:styleId="WW8Num4z0">
    <w:name w:val="WW8Num4z0"/>
    <w:rsid w:val="00AB68C7"/>
    <w:rPr>
      <w:rFonts w:ascii="Wingdings" w:hAnsi="Wingdings" w:cs="Wingdings" w:hint="default"/>
    </w:rPr>
  </w:style>
  <w:style w:type="character" w:customStyle="1" w:styleId="WW8Num4z1">
    <w:name w:val="WW8Num4z1"/>
    <w:rsid w:val="00AB68C7"/>
    <w:rPr>
      <w:rFonts w:ascii="Courier New" w:hAnsi="Courier New" w:cs="Courier New" w:hint="default"/>
    </w:rPr>
  </w:style>
  <w:style w:type="character" w:customStyle="1" w:styleId="WW8Num4z3">
    <w:name w:val="WW8Num4z3"/>
    <w:rsid w:val="00AB68C7"/>
    <w:rPr>
      <w:rFonts w:ascii="Symbol" w:hAnsi="Symbol" w:cs="Symbol" w:hint="default"/>
    </w:rPr>
  </w:style>
  <w:style w:type="character" w:customStyle="1" w:styleId="WW8Num5z0">
    <w:name w:val="WW8Num5z0"/>
    <w:rsid w:val="00AB68C7"/>
    <w:rPr>
      <w:rFonts w:cs="Times New Roman Bold" w:hint="default"/>
      <w:b/>
    </w:rPr>
  </w:style>
  <w:style w:type="character" w:customStyle="1" w:styleId="WW8Num5z1">
    <w:name w:val="WW8Num5z1"/>
    <w:rsid w:val="00AB68C7"/>
  </w:style>
  <w:style w:type="character" w:customStyle="1" w:styleId="WW8Num5z2">
    <w:name w:val="WW8Num5z2"/>
    <w:rsid w:val="00AB68C7"/>
  </w:style>
  <w:style w:type="character" w:customStyle="1" w:styleId="WW8Num5z3">
    <w:name w:val="WW8Num5z3"/>
    <w:rsid w:val="00AB68C7"/>
  </w:style>
  <w:style w:type="character" w:customStyle="1" w:styleId="WW8Num5z4">
    <w:name w:val="WW8Num5z4"/>
    <w:rsid w:val="00AB68C7"/>
  </w:style>
  <w:style w:type="character" w:customStyle="1" w:styleId="WW8Num5z5">
    <w:name w:val="WW8Num5z5"/>
    <w:rsid w:val="00AB68C7"/>
  </w:style>
  <w:style w:type="character" w:customStyle="1" w:styleId="WW8Num5z6">
    <w:name w:val="WW8Num5z6"/>
    <w:rsid w:val="00AB68C7"/>
  </w:style>
  <w:style w:type="character" w:customStyle="1" w:styleId="WW8Num5z7">
    <w:name w:val="WW8Num5z7"/>
    <w:rsid w:val="00AB68C7"/>
  </w:style>
  <w:style w:type="character" w:customStyle="1" w:styleId="WW8Num5z8">
    <w:name w:val="WW8Num5z8"/>
    <w:rsid w:val="00AB68C7"/>
  </w:style>
  <w:style w:type="character" w:customStyle="1" w:styleId="WW8Num6z0">
    <w:name w:val="WW8Num6z0"/>
    <w:rsid w:val="00AB68C7"/>
    <w:rPr>
      <w:rFonts w:ascii="Arial" w:eastAsia="Times New Roman" w:hAnsi="Arial" w:cs="Times New Roman Bold" w:hint="default"/>
    </w:rPr>
  </w:style>
  <w:style w:type="character" w:customStyle="1" w:styleId="WW8Num6z1">
    <w:name w:val="WW8Num6z1"/>
    <w:rsid w:val="00AB68C7"/>
    <w:rPr>
      <w:rFonts w:ascii="Courier New" w:hAnsi="Courier New" w:cs="Symbol" w:hint="default"/>
    </w:rPr>
  </w:style>
  <w:style w:type="character" w:customStyle="1" w:styleId="WW8Num6z2">
    <w:name w:val="WW8Num6z2"/>
    <w:rsid w:val="00AB68C7"/>
    <w:rPr>
      <w:rFonts w:ascii="Wingdings" w:hAnsi="Wingdings" w:cs="Wingdings" w:hint="default"/>
    </w:rPr>
  </w:style>
  <w:style w:type="character" w:customStyle="1" w:styleId="WW8Num6z3">
    <w:name w:val="WW8Num6z3"/>
    <w:rsid w:val="00AB68C7"/>
    <w:rPr>
      <w:rFonts w:ascii="Symbol" w:hAnsi="Symbol" w:cs="Symbol" w:hint="default"/>
    </w:rPr>
  </w:style>
  <w:style w:type="character" w:customStyle="1" w:styleId="WW8Num7z0">
    <w:name w:val="WW8Num7z0"/>
    <w:rsid w:val="00AB68C7"/>
    <w:rPr>
      <w:rFonts w:ascii="Calibri" w:eastAsia="Times New Roman" w:hAnsi="Calibri" w:cs="Calibri" w:hint="default"/>
    </w:rPr>
  </w:style>
  <w:style w:type="character" w:customStyle="1" w:styleId="WW8Num7z1">
    <w:name w:val="WW8Num7z1"/>
    <w:rsid w:val="00AB68C7"/>
    <w:rPr>
      <w:rFonts w:ascii="Courier New" w:hAnsi="Courier New" w:cs="Courier New" w:hint="default"/>
    </w:rPr>
  </w:style>
  <w:style w:type="character" w:customStyle="1" w:styleId="WW8Num7z2">
    <w:name w:val="WW8Num7z2"/>
    <w:rsid w:val="00AB68C7"/>
    <w:rPr>
      <w:rFonts w:ascii="Wingdings" w:hAnsi="Wingdings" w:cs="Wingdings" w:hint="default"/>
    </w:rPr>
  </w:style>
  <w:style w:type="character" w:customStyle="1" w:styleId="WW8Num7z3">
    <w:name w:val="WW8Num7z3"/>
    <w:rsid w:val="00AB68C7"/>
    <w:rPr>
      <w:rFonts w:ascii="Symbol" w:hAnsi="Symbol" w:cs="Symbol" w:hint="default"/>
    </w:rPr>
  </w:style>
  <w:style w:type="character" w:customStyle="1" w:styleId="WW8Num8z0">
    <w:name w:val="WW8Num8z0"/>
    <w:rsid w:val="00AB68C7"/>
    <w:rPr>
      <w:rFonts w:ascii="Symbol" w:hAnsi="Symbol" w:cs="Symbol" w:hint="default"/>
    </w:rPr>
  </w:style>
  <w:style w:type="character" w:customStyle="1" w:styleId="WW8Num8z1">
    <w:name w:val="WW8Num8z1"/>
    <w:rsid w:val="00AB68C7"/>
    <w:rPr>
      <w:rFonts w:ascii="Courier New" w:hAnsi="Courier New" w:cs="Courier New" w:hint="default"/>
    </w:rPr>
  </w:style>
  <w:style w:type="character" w:customStyle="1" w:styleId="WW8Num8z2">
    <w:name w:val="WW8Num8z2"/>
    <w:rsid w:val="00AB68C7"/>
    <w:rPr>
      <w:rFonts w:ascii="Wingdings" w:hAnsi="Wingdings" w:cs="Wingdings" w:hint="default"/>
    </w:rPr>
  </w:style>
  <w:style w:type="character" w:customStyle="1" w:styleId="WW8Num9z0">
    <w:name w:val="WW8Num9z0"/>
    <w:rsid w:val="00AB68C7"/>
    <w:rPr>
      <w:rFonts w:hint="default"/>
    </w:rPr>
  </w:style>
  <w:style w:type="character" w:customStyle="1" w:styleId="WW8Num9z1">
    <w:name w:val="WW8Num9z1"/>
    <w:rsid w:val="00AB68C7"/>
  </w:style>
  <w:style w:type="character" w:customStyle="1" w:styleId="WW8Num9z2">
    <w:name w:val="WW8Num9z2"/>
    <w:rsid w:val="00AB68C7"/>
  </w:style>
  <w:style w:type="character" w:customStyle="1" w:styleId="WW8Num9z3">
    <w:name w:val="WW8Num9z3"/>
    <w:rsid w:val="00AB68C7"/>
  </w:style>
  <w:style w:type="character" w:customStyle="1" w:styleId="WW8Num9z4">
    <w:name w:val="WW8Num9z4"/>
    <w:rsid w:val="00AB68C7"/>
  </w:style>
  <w:style w:type="character" w:customStyle="1" w:styleId="WW8Num9z5">
    <w:name w:val="WW8Num9z5"/>
    <w:rsid w:val="00AB68C7"/>
  </w:style>
  <w:style w:type="character" w:customStyle="1" w:styleId="WW8Num9z6">
    <w:name w:val="WW8Num9z6"/>
    <w:rsid w:val="00AB68C7"/>
  </w:style>
  <w:style w:type="character" w:customStyle="1" w:styleId="WW8Num9z7">
    <w:name w:val="WW8Num9z7"/>
    <w:rsid w:val="00AB68C7"/>
  </w:style>
  <w:style w:type="character" w:customStyle="1" w:styleId="WW8Num9z8">
    <w:name w:val="WW8Num9z8"/>
    <w:rsid w:val="00AB68C7"/>
  </w:style>
  <w:style w:type="character" w:customStyle="1" w:styleId="WW8Num10z0">
    <w:name w:val="WW8Num10z0"/>
    <w:rsid w:val="00AB68C7"/>
    <w:rPr>
      <w:rFonts w:hint="default"/>
    </w:rPr>
  </w:style>
  <w:style w:type="character" w:customStyle="1" w:styleId="WW8Num10z1">
    <w:name w:val="WW8Num10z1"/>
    <w:rsid w:val="00AB68C7"/>
  </w:style>
  <w:style w:type="character" w:customStyle="1" w:styleId="WW8Num10z2">
    <w:name w:val="WW8Num10z2"/>
    <w:rsid w:val="00AB68C7"/>
  </w:style>
  <w:style w:type="character" w:customStyle="1" w:styleId="WW8Num10z3">
    <w:name w:val="WW8Num10z3"/>
    <w:rsid w:val="00AB68C7"/>
  </w:style>
  <w:style w:type="character" w:customStyle="1" w:styleId="WW8Num10z4">
    <w:name w:val="WW8Num10z4"/>
    <w:rsid w:val="00AB68C7"/>
  </w:style>
  <w:style w:type="character" w:customStyle="1" w:styleId="WW8Num10z5">
    <w:name w:val="WW8Num10z5"/>
    <w:rsid w:val="00AB68C7"/>
  </w:style>
  <w:style w:type="character" w:customStyle="1" w:styleId="WW8Num10z6">
    <w:name w:val="WW8Num10z6"/>
    <w:rsid w:val="00AB68C7"/>
  </w:style>
  <w:style w:type="character" w:customStyle="1" w:styleId="WW8Num10z7">
    <w:name w:val="WW8Num10z7"/>
    <w:rsid w:val="00AB68C7"/>
  </w:style>
  <w:style w:type="character" w:customStyle="1" w:styleId="WW8Num10z8">
    <w:name w:val="WW8Num10z8"/>
    <w:rsid w:val="00AB68C7"/>
  </w:style>
  <w:style w:type="character" w:customStyle="1" w:styleId="WW8Num11z0">
    <w:name w:val="WW8Num11z0"/>
    <w:rsid w:val="00AB68C7"/>
  </w:style>
  <w:style w:type="character" w:customStyle="1" w:styleId="WW8Num11z1">
    <w:name w:val="WW8Num11z1"/>
    <w:rsid w:val="00AB68C7"/>
    <w:rPr>
      <w:b w:val="0"/>
    </w:rPr>
  </w:style>
  <w:style w:type="character" w:customStyle="1" w:styleId="WW8Num11z2">
    <w:name w:val="WW8Num11z2"/>
    <w:rsid w:val="00AB68C7"/>
  </w:style>
  <w:style w:type="character" w:customStyle="1" w:styleId="WW8Num11z3">
    <w:name w:val="WW8Num11z3"/>
    <w:rsid w:val="00AB68C7"/>
  </w:style>
  <w:style w:type="character" w:customStyle="1" w:styleId="WW8Num11z4">
    <w:name w:val="WW8Num11z4"/>
    <w:rsid w:val="00AB68C7"/>
  </w:style>
  <w:style w:type="character" w:customStyle="1" w:styleId="WW8Num11z5">
    <w:name w:val="WW8Num11z5"/>
    <w:rsid w:val="00AB68C7"/>
  </w:style>
  <w:style w:type="character" w:customStyle="1" w:styleId="WW8Num11z6">
    <w:name w:val="WW8Num11z6"/>
    <w:rsid w:val="00AB68C7"/>
  </w:style>
  <w:style w:type="character" w:customStyle="1" w:styleId="WW8Num11z7">
    <w:name w:val="WW8Num11z7"/>
    <w:rsid w:val="00AB68C7"/>
  </w:style>
  <w:style w:type="character" w:customStyle="1" w:styleId="WW8Num11z8">
    <w:name w:val="WW8Num11z8"/>
    <w:rsid w:val="00AB68C7"/>
  </w:style>
  <w:style w:type="character" w:customStyle="1" w:styleId="WW8Num12z0">
    <w:name w:val="WW8Num12z0"/>
    <w:rsid w:val="00AB68C7"/>
    <w:rPr>
      <w:rFonts w:hint="default"/>
    </w:rPr>
  </w:style>
  <w:style w:type="character" w:customStyle="1" w:styleId="WW8Num13z0">
    <w:name w:val="WW8Num13z0"/>
    <w:rsid w:val="00AB68C7"/>
    <w:rPr>
      <w:rFonts w:ascii="Times New Roman Bold" w:eastAsia="Times New Roman" w:hAnsi="Times New Roman Bold" w:cs="Times New Roman" w:hint="default"/>
    </w:rPr>
  </w:style>
  <w:style w:type="character" w:customStyle="1" w:styleId="WW8Num13z1">
    <w:name w:val="WW8Num13z1"/>
    <w:rsid w:val="00AB68C7"/>
    <w:rPr>
      <w:rFonts w:ascii="Courier New" w:hAnsi="Courier New" w:cs="Symbol" w:hint="default"/>
    </w:rPr>
  </w:style>
  <w:style w:type="character" w:customStyle="1" w:styleId="WW8Num13z2">
    <w:name w:val="WW8Num13z2"/>
    <w:rsid w:val="00AB68C7"/>
    <w:rPr>
      <w:rFonts w:ascii="Wingdings" w:hAnsi="Wingdings" w:cs="Wingdings" w:hint="default"/>
    </w:rPr>
  </w:style>
  <w:style w:type="character" w:customStyle="1" w:styleId="WW8Num13z3">
    <w:name w:val="WW8Num13z3"/>
    <w:rsid w:val="00AB68C7"/>
    <w:rPr>
      <w:rFonts w:ascii="Symbol" w:hAnsi="Symbol" w:cs="Symbol" w:hint="default"/>
    </w:rPr>
  </w:style>
  <w:style w:type="character" w:customStyle="1" w:styleId="WW8Num14z0">
    <w:name w:val="WW8Num14z0"/>
    <w:rsid w:val="00AB68C7"/>
    <w:rPr>
      <w:rFonts w:ascii="Wingdings" w:hAnsi="Wingdings" w:cs="Wingdings" w:hint="default"/>
    </w:rPr>
  </w:style>
  <w:style w:type="character" w:customStyle="1" w:styleId="WW8Num14z1">
    <w:name w:val="WW8Num14z1"/>
    <w:rsid w:val="00AB68C7"/>
    <w:rPr>
      <w:rFonts w:ascii="Courier New" w:hAnsi="Courier New" w:cs="Courier New" w:hint="default"/>
    </w:rPr>
  </w:style>
  <w:style w:type="character" w:customStyle="1" w:styleId="WW8Num14z3">
    <w:name w:val="WW8Num14z3"/>
    <w:rsid w:val="00AB68C7"/>
    <w:rPr>
      <w:rFonts w:ascii="Symbol" w:hAnsi="Symbol" w:cs="Symbol" w:hint="default"/>
    </w:rPr>
  </w:style>
  <w:style w:type="character" w:customStyle="1" w:styleId="WW8Num15z0">
    <w:name w:val="WW8Num15z0"/>
    <w:rsid w:val="00AB68C7"/>
    <w:rPr>
      <w:rFonts w:ascii="Calibri" w:hAnsi="Calibri" w:cs="Calibri" w:hint="default"/>
      <w:b w:val="0"/>
      <w:sz w:val="20"/>
      <w:szCs w:val="20"/>
    </w:rPr>
  </w:style>
  <w:style w:type="character" w:customStyle="1" w:styleId="WW8Num15z1">
    <w:name w:val="WW8Num15z1"/>
    <w:rsid w:val="00AB68C7"/>
  </w:style>
  <w:style w:type="character" w:customStyle="1" w:styleId="WW8Num15z2">
    <w:name w:val="WW8Num15z2"/>
    <w:rsid w:val="00AB68C7"/>
  </w:style>
  <w:style w:type="character" w:customStyle="1" w:styleId="WW8Num15z3">
    <w:name w:val="WW8Num15z3"/>
    <w:rsid w:val="00AB68C7"/>
  </w:style>
  <w:style w:type="character" w:customStyle="1" w:styleId="WW8Num15z4">
    <w:name w:val="WW8Num15z4"/>
    <w:rsid w:val="00AB68C7"/>
  </w:style>
  <w:style w:type="character" w:customStyle="1" w:styleId="WW8Num15z5">
    <w:name w:val="WW8Num15z5"/>
    <w:rsid w:val="00AB68C7"/>
  </w:style>
  <w:style w:type="character" w:customStyle="1" w:styleId="WW8Num15z6">
    <w:name w:val="WW8Num15z6"/>
    <w:rsid w:val="00AB68C7"/>
  </w:style>
  <w:style w:type="character" w:customStyle="1" w:styleId="WW8Num15z7">
    <w:name w:val="WW8Num15z7"/>
    <w:rsid w:val="00AB68C7"/>
  </w:style>
  <w:style w:type="character" w:customStyle="1" w:styleId="WW8Num15z8">
    <w:name w:val="WW8Num15z8"/>
    <w:rsid w:val="00AB68C7"/>
  </w:style>
  <w:style w:type="character" w:customStyle="1" w:styleId="WW8Num16z0">
    <w:name w:val="WW8Num16z0"/>
    <w:rsid w:val="00AB68C7"/>
    <w:rPr>
      <w:rFonts w:ascii="Calibri" w:eastAsia="Times New Roman" w:hAnsi="Calibri" w:cs="Calibri" w:hint="default"/>
    </w:rPr>
  </w:style>
  <w:style w:type="character" w:customStyle="1" w:styleId="WW8Num16z1">
    <w:name w:val="WW8Num16z1"/>
    <w:rsid w:val="00AB68C7"/>
    <w:rPr>
      <w:rFonts w:ascii="Courier New" w:hAnsi="Courier New" w:cs="Courier New" w:hint="default"/>
    </w:rPr>
  </w:style>
  <w:style w:type="character" w:customStyle="1" w:styleId="WW8Num16z2">
    <w:name w:val="WW8Num16z2"/>
    <w:rsid w:val="00AB68C7"/>
    <w:rPr>
      <w:rFonts w:ascii="Wingdings" w:hAnsi="Wingdings" w:cs="Wingdings" w:hint="default"/>
    </w:rPr>
  </w:style>
  <w:style w:type="character" w:customStyle="1" w:styleId="WW8Num16z3">
    <w:name w:val="WW8Num16z3"/>
    <w:rsid w:val="00AB68C7"/>
    <w:rPr>
      <w:rFonts w:ascii="Symbol" w:hAnsi="Symbol" w:cs="Symbol" w:hint="default"/>
    </w:rPr>
  </w:style>
  <w:style w:type="character" w:customStyle="1" w:styleId="WW8Num17z0">
    <w:name w:val="WW8Num17z0"/>
    <w:rsid w:val="00AB68C7"/>
    <w:rPr>
      <w:rFonts w:hint="default"/>
    </w:rPr>
  </w:style>
  <w:style w:type="character" w:customStyle="1" w:styleId="WW8Num17z1">
    <w:name w:val="WW8Num17z1"/>
    <w:rsid w:val="00AB68C7"/>
  </w:style>
  <w:style w:type="character" w:customStyle="1" w:styleId="WW8Num17z2">
    <w:name w:val="WW8Num17z2"/>
    <w:rsid w:val="00AB68C7"/>
  </w:style>
  <w:style w:type="character" w:customStyle="1" w:styleId="WW8Num17z3">
    <w:name w:val="WW8Num17z3"/>
    <w:rsid w:val="00AB68C7"/>
  </w:style>
  <w:style w:type="character" w:customStyle="1" w:styleId="WW8Num17z4">
    <w:name w:val="WW8Num17z4"/>
    <w:rsid w:val="00AB68C7"/>
  </w:style>
  <w:style w:type="character" w:customStyle="1" w:styleId="WW8Num17z5">
    <w:name w:val="WW8Num17z5"/>
    <w:rsid w:val="00AB68C7"/>
  </w:style>
  <w:style w:type="character" w:customStyle="1" w:styleId="WW8Num17z6">
    <w:name w:val="WW8Num17z6"/>
    <w:rsid w:val="00AB68C7"/>
  </w:style>
  <w:style w:type="character" w:customStyle="1" w:styleId="WW8Num17z7">
    <w:name w:val="WW8Num17z7"/>
    <w:rsid w:val="00AB68C7"/>
  </w:style>
  <w:style w:type="character" w:customStyle="1" w:styleId="WW8Num17z8">
    <w:name w:val="WW8Num17z8"/>
    <w:rsid w:val="00AB68C7"/>
  </w:style>
  <w:style w:type="character" w:customStyle="1" w:styleId="WW8Num18z0">
    <w:name w:val="WW8Num18z0"/>
    <w:rsid w:val="00AB68C7"/>
    <w:rPr>
      <w:rFonts w:ascii="Symbol" w:hAnsi="Symbol" w:cs="Symbol" w:hint="default"/>
    </w:rPr>
  </w:style>
  <w:style w:type="character" w:customStyle="1" w:styleId="WW8Num18z1">
    <w:name w:val="WW8Num18z1"/>
    <w:rsid w:val="00AB68C7"/>
    <w:rPr>
      <w:rFonts w:ascii="Courier New" w:hAnsi="Courier New" w:cs="Courier New" w:hint="default"/>
    </w:rPr>
  </w:style>
  <w:style w:type="character" w:customStyle="1" w:styleId="WW8Num18z2">
    <w:name w:val="WW8Num18z2"/>
    <w:rsid w:val="00AB68C7"/>
    <w:rPr>
      <w:rFonts w:ascii="Wingdings" w:hAnsi="Wingdings" w:cs="Wingdings" w:hint="default"/>
    </w:rPr>
  </w:style>
  <w:style w:type="character" w:customStyle="1" w:styleId="Predvolenpsmoodseku1">
    <w:name w:val="Predvolené písmo odseku1"/>
    <w:rsid w:val="00AB68C7"/>
  </w:style>
  <w:style w:type="character" w:styleId="Hypertextovprepojenie">
    <w:name w:val="Hyperlink"/>
    <w:rsid w:val="00AB68C7"/>
    <w:rPr>
      <w:color w:val="0000FF"/>
      <w:u w:val="single"/>
    </w:rPr>
  </w:style>
  <w:style w:type="character" w:styleId="Siln">
    <w:name w:val="Strong"/>
    <w:qFormat/>
    <w:rsid w:val="00AB68C7"/>
    <w:rPr>
      <w:b/>
      <w:bCs/>
    </w:rPr>
  </w:style>
  <w:style w:type="character" w:customStyle="1" w:styleId="PtaChar">
    <w:name w:val="Päta Char"/>
    <w:uiPriority w:val="99"/>
    <w:rsid w:val="00AB68C7"/>
    <w:rPr>
      <w:rFonts w:ascii="Times New Roman Bold" w:hAnsi="Times New Roman Bold" w:cs="Times New Roman Bold"/>
      <w:b/>
      <w:lang w:val="en-GB"/>
    </w:rPr>
  </w:style>
  <w:style w:type="character" w:customStyle="1" w:styleId="Odkaznakomentr1">
    <w:name w:val="Odkaz na komentár1"/>
    <w:rsid w:val="00AB68C7"/>
    <w:rPr>
      <w:sz w:val="16"/>
      <w:szCs w:val="16"/>
    </w:rPr>
  </w:style>
  <w:style w:type="character" w:customStyle="1" w:styleId="TextkomentraChar">
    <w:name w:val="Text komentára Char"/>
    <w:rsid w:val="00AB68C7"/>
    <w:rPr>
      <w:lang w:val="en-GB"/>
    </w:rPr>
  </w:style>
  <w:style w:type="character" w:customStyle="1" w:styleId="PredmetkomentraChar">
    <w:name w:val="Predmet komentára Char"/>
    <w:basedOn w:val="TextkomentraChar"/>
    <w:rsid w:val="00AB68C7"/>
    <w:rPr>
      <w:lang w:val="en-GB"/>
    </w:rPr>
  </w:style>
  <w:style w:type="character" w:customStyle="1" w:styleId="TextbublinyChar">
    <w:name w:val="Text bubliny Char"/>
    <w:rsid w:val="00AB68C7"/>
    <w:rPr>
      <w:rFonts w:ascii="Tahoma" w:hAnsi="Tahoma" w:cs="Tahoma"/>
      <w:b/>
      <w:sz w:val="16"/>
      <w:szCs w:val="16"/>
      <w:lang w:val="en-GB"/>
    </w:rPr>
  </w:style>
  <w:style w:type="character" w:customStyle="1" w:styleId="apple-converted-space">
    <w:name w:val="apple-converted-space"/>
    <w:basedOn w:val="Predvolenpsmoodseku1"/>
    <w:rsid w:val="00AB68C7"/>
  </w:style>
  <w:style w:type="character" w:customStyle="1" w:styleId="Standardnpsmoodstavce">
    <w:name w:val="Standardní písmo odstavce"/>
    <w:rsid w:val="00AB68C7"/>
  </w:style>
  <w:style w:type="paragraph" w:customStyle="1" w:styleId="Nadpis">
    <w:name w:val="Nadpis"/>
    <w:basedOn w:val="Normlny"/>
    <w:next w:val="Zkladntext"/>
    <w:rsid w:val="00AB68C7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Zkladntext">
    <w:name w:val="Body Text"/>
    <w:basedOn w:val="Normlny"/>
    <w:link w:val="ZkladntextChar"/>
    <w:rsid w:val="00AB68C7"/>
    <w:pPr>
      <w:spacing w:after="120"/>
    </w:pPr>
  </w:style>
  <w:style w:type="character" w:customStyle="1" w:styleId="ZkladntextChar">
    <w:name w:val="Základný text Char"/>
    <w:basedOn w:val="Predvolenpsmoodseku"/>
    <w:link w:val="Zkladntext"/>
    <w:rsid w:val="00AB68C7"/>
    <w:rPr>
      <w:rFonts w:ascii="Times New Roman Bold" w:eastAsia="Times New Roman" w:hAnsi="Times New Roman Bold" w:cs="Times New Roman Bold"/>
      <w:b/>
      <w:sz w:val="20"/>
      <w:szCs w:val="20"/>
      <w:lang w:eastAsia="ar-SA"/>
    </w:rPr>
  </w:style>
  <w:style w:type="paragraph" w:styleId="Zoznam">
    <w:name w:val="List"/>
    <w:basedOn w:val="Zkladntext"/>
    <w:rsid w:val="00AB68C7"/>
    <w:rPr>
      <w:rFonts w:cs="Arial"/>
    </w:rPr>
  </w:style>
  <w:style w:type="paragraph" w:customStyle="1" w:styleId="Popisok">
    <w:name w:val="Popisok"/>
    <w:basedOn w:val="Normlny"/>
    <w:rsid w:val="00AB68C7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lny"/>
    <w:rsid w:val="00AB68C7"/>
    <w:pPr>
      <w:suppressLineNumbers/>
    </w:pPr>
    <w:rPr>
      <w:rFonts w:cs="Arial"/>
    </w:rPr>
  </w:style>
  <w:style w:type="paragraph" w:customStyle="1" w:styleId="Rub2">
    <w:name w:val="Rub2"/>
    <w:basedOn w:val="Normlny"/>
    <w:next w:val="Normlny"/>
    <w:rsid w:val="00AB68C7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smallCaps/>
      <w:lang w:val="fr-FR"/>
    </w:rPr>
  </w:style>
  <w:style w:type="paragraph" w:customStyle="1" w:styleId="Logo">
    <w:name w:val="Logo"/>
    <w:basedOn w:val="Normlny"/>
    <w:rsid w:val="00AB68C7"/>
    <w:rPr>
      <w:lang w:val="fr-FR"/>
    </w:rPr>
  </w:style>
  <w:style w:type="paragraph" w:customStyle="1" w:styleId="Zkladntext21">
    <w:name w:val="Základný text 21"/>
    <w:basedOn w:val="Normlny"/>
    <w:rsid w:val="00AB68C7"/>
    <w:pPr>
      <w:spacing w:before="120" w:after="120"/>
    </w:pPr>
    <w:rPr>
      <w:rFonts w:ascii="Times New Roman" w:hAnsi="Times New Roman" w:cs="Times New Roman"/>
      <w:b w:val="0"/>
      <w:szCs w:val="24"/>
    </w:rPr>
  </w:style>
  <w:style w:type="paragraph" w:customStyle="1" w:styleId="Zarkazkladnhotextu21">
    <w:name w:val="Zarážka základného textu 21"/>
    <w:basedOn w:val="Normlny"/>
    <w:rsid w:val="00AB68C7"/>
    <w:pPr>
      <w:spacing w:after="120" w:line="480" w:lineRule="auto"/>
      <w:ind w:left="283"/>
    </w:pPr>
  </w:style>
  <w:style w:type="paragraph" w:styleId="Hlavika">
    <w:name w:val="header"/>
    <w:basedOn w:val="Normlny"/>
    <w:link w:val="HlavikaChar"/>
    <w:uiPriority w:val="99"/>
    <w:rsid w:val="00AB68C7"/>
    <w:pPr>
      <w:tabs>
        <w:tab w:val="center" w:pos="4153"/>
        <w:tab w:val="right" w:pos="8306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B68C7"/>
    <w:rPr>
      <w:rFonts w:ascii="Times New Roman Bold" w:eastAsia="Times New Roman" w:hAnsi="Times New Roman Bold" w:cs="Times New Roman Bold"/>
      <w:b/>
      <w:sz w:val="20"/>
      <w:szCs w:val="20"/>
      <w:lang w:eastAsia="ar-SA"/>
    </w:rPr>
  </w:style>
  <w:style w:type="paragraph" w:customStyle="1" w:styleId="Textkomentra1">
    <w:name w:val="Text komentára1"/>
    <w:basedOn w:val="Normlny"/>
    <w:rsid w:val="00AB68C7"/>
    <w:pPr>
      <w:widowControl w:val="0"/>
    </w:pPr>
    <w:rPr>
      <w:rFonts w:ascii="Times New Roman" w:hAnsi="Times New Roman" w:cs="Times New Roman"/>
      <w:b w:val="0"/>
    </w:rPr>
  </w:style>
  <w:style w:type="paragraph" w:styleId="Normlnywebov">
    <w:name w:val="Normal (Web)"/>
    <w:basedOn w:val="Normlny"/>
    <w:rsid w:val="00AB68C7"/>
    <w:pPr>
      <w:spacing w:before="280" w:after="280"/>
    </w:pPr>
    <w:rPr>
      <w:rFonts w:ascii="Times New Roman" w:hAnsi="Times New Roman" w:cs="Times New Roman"/>
      <w:b w:val="0"/>
      <w:sz w:val="24"/>
      <w:szCs w:val="24"/>
    </w:rPr>
  </w:style>
  <w:style w:type="paragraph" w:styleId="Obsah1">
    <w:name w:val="toc 1"/>
    <w:basedOn w:val="Normlny"/>
    <w:next w:val="Normlny"/>
    <w:rsid w:val="00AB68C7"/>
    <w:pPr>
      <w:tabs>
        <w:tab w:val="left" w:pos="2160"/>
        <w:tab w:val="left" w:pos="2880"/>
        <w:tab w:val="left" w:pos="4500"/>
      </w:tabs>
      <w:spacing w:before="120" w:after="120"/>
    </w:pPr>
    <w:rPr>
      <w:rFonts w:ascii="Times New Roman" w:hAnsi="Times New Roman" w:cs="Times New Roman"/>
      <w:bCs/>
      <w:sz w:val="24"/>
    </w:rPr>
  </w:style>
  <w:style w:type="paragraph" w:styleId="Pta">
    <w:name w:val="footer"/>
    <w:basedOn w:val="Normlny"/>
    <w:link w:val="PtaChar1"/>
    <w:uiPriority w:val="99"/>
    <w:rsid w:val="00AB68C7"/>
    <w:pPr>
      <w:tabs>
        <w:tab w:val="center" w:pos="4536"/>
        <w:tab w:val="right" w:pos="9072"/>
      </w:tabs>
    </w:pPr>
  </w:style>
  <w:style w:type="character" w:customStyle="1" w:styleId="PtaChar1">
    <w:name w:val="Päta Char1"/>
    <w:basedOn w:val="Predvolenpsmoodseku"/>
    <w:link w:val="Pta"/>
    <w:uiPriority w:val="99"/>
    <w:rsid w:val="00AB68C7"/>
    <w:rPr>
      <w:rFonts w:ascii="Times New Roman Bold" w:eastAsia="Times New Roman" w:hAnsi="Times New Roman Bold" w:cs="Times New Roman Bold"/>
      <w:b/>
      <w:sz w:val="20"/>
      <w:szCs w:val="20"/>
      <w:lang w:eastAsia="ar-SA"/>
    </w:rPr>
  </w:style>
  <w:style w:type="paragraph" w:styleId="Textkomentra">
    <w:name w:val="annotation text"/>
    <w:basedOn w:val="Normlny"/>
    <w:link w:val="TextkomentraChar1"/>
    <w:uiPriority w:val="99"/>
    <w:semiHidden/>
    <w:unhideWhenUsed/>
    <w:rsid w:val="00AB68C7"/>
  </w:style>
  <w:style w:type="character" w:customStyle="1" w:styleId="TextkomentraChar1">
    <w:name w:val="Text komentára Char1"/>
    <w:basedOn w:val="Predvolenpsmoodseku"/>
    <w:link w:val="Textkomentra"/>
    <w:uiPriority w:val="99"/>
    <w:semiHidden/>
    <w:rsid w:val="00AB68C7"/>
    <w:rPr>
      <w:rFonts w:ascii="Times New Roman Bold" w:eastAsia="Times New Roman" w:hAnsi="Times New Roman Bold" w:cs="Times New Roman Bold"/>
      <w:b/>
      <w:sz w:val="20"/>
      <w:szCs w:val="20"/>
      <w:lang w:eastAsia="ar-SA"/>
    </w:rPr>
  </w:style>
  <w:style w:type="paragraph" w:styleId="Predmetkomentra">
    <w:name w:val="annotation subject"/>
    <w:basedOn w:val="Textkomentra1"/>
    <w:next w:val="Textkomentra1"/>
    <w:link w:val="PredmetkomentraChar1"/>
    <w:rsid w:val="00AB68C7"/>
    <w:pPr>
      <w:widowControl/>
    </w:pPr>
    <w:rPr>
      <w:rFonts w:ascii="Times New Roman Bold" w:hAnsi="Times New Roman Bold" w:cs="Times New Roman Bold"/>
      <w:b/>
      <w:bCs/>
    </w:rPr>
  </w:style>
  <w:style w:type="character" w:customStyle="1" w:styleId="PredmetkomentraChar1">
    <w:name w:val="Predmet komentára Char1"/>
    <w:basedOn w:val="TextkomentraChar1"/>
    <w:link w:val="Predmetkomentra"/>
    <w:rsid w:val="00AB68C7"/>
    <w:rPr>
      <w:rFonts w:ascii="Times New Roman Bold" w:eastAsia="Times New Roman" w:hAnsi="Times New Roman Bold" w:cs="Times New Roman Bold"/>
      <w:b/>
      <w:bCs/>
      <w:sz w:val="20"/>
      <w:szCs w:val="20"/>
      <w:lang w:eastAsia="ar-SA"/>
    </w:rPr>
  </w:style>
  <w:style w:type="paragraph" w:styleId="Revzia">
    <w:name w:val="Revision"/>
    <w:rsid w:val="00AB68C7"/>
    <w:pPr>
      <w:suppressAutoHyphens/>
      <w:spacing w:after="0" w:line="240" w:lineRule="auto"/>
    </w:pPr>
    <w:rPr>
      <w:rFonts w:ascii="Times New Roman Bold" w:eastAsia="Times New Roman" w:hAnsi="Times New Roman Bold" w:cs="Times New Roman Bold"/>
      <w:b/>
      <w:sz w:val="20"/>
      <w:szCs w:val="20"/>
      <w:lang w:val="en-GB" w:eastAsia="ar-SA"/>
    </w:rPr>
  </w:style>
  <w:style w:type="paragraph" w:styleId="Textbubliny">
    <w:name w:val="Balloon Text"/>
    <w:basedOn w:val="Normlny"/>
    <w:link w:val="TextbublinyChar1"/>
    <w:rsid w:val="00AB68C7"/>
    <w:rPr>
      <w:rFonts w:ascii="Tahoma" w:hAnsi="Tahoma" w:cs="Tahoma"/>
      <w:sz w:val="16"/>
      <w:szCs w:val="16"/>
    </w:rPr>
  </w:style>
  <w:style w:type="character" w:customStyle="1" w:styleId="TextbublinyChar1">
    <w:name w:val="Text bubliny Char1"/>
    <w:basedOn w:val="Predvolenpsmoodseku"/>
    <w:link w:val="Textbubliny"/>
    <w:rsid w:val="00AB68C7"/>
    <w:rPr>
      <w:rFonts w:ascii="Tahoma" w:eastAsia="Times New Roman" w:hAnsi="Tahoma" w:cs="Tahoma"/>
      <w:b/>
      <w:sz w:val="16"/>
      <w:szCs w:val="16"/>
      <w:lang w:eastAsia="ar-SA"/>
    </w:rPr>
  </w:style>
  <w:style w:type="paragraph" w:styleId="Bezriadkovania">
    <w:name w:val="No Spacing"/>
    <w:qFormat/>
    <w:rsid w:val="00AB68C7"/>
    <w:pPr>
      <w:suppressAutoHyphens/>
      <w:spacing w:after="0" w:line="240" w:lineRule="auto"/>
    </w:pPr>
    <w:rPr>
      <w:rFonts w:ascii="Times New Roman Bold" w:eastAsia="Times New Roman" w:hAnsi="Times New Roman Bold" w:cs="Times New Roman Bold"/>
      <w:b/>
      <w:sz w:val="20"/>
      <w:szCs w:val="20"/>
      <w:lang w:val="en-GB" w:eastAsia="ar-SA"/>
    </w:rPr>
  </w:style>
  <w:style w:type="paragraph" w:customStyle="1" w:styleId="Obsahtabuky">
    <w:name w:val="Obsah tabuľky"/>
    <w:basedOn w:val="Normlny"/>
    <w:rsid w:val="00AB68C7"/>
    <w:pPr>
      <w:suppressLineNumbers/>
    </w:pPr>
  </w:style>
  <w:style w:type="paragraph" w:customStyle="1" w:styleId="Nadpistabuky">
    <w:name w:val="Nadpis tabuľky"/>
    <w:basedOn w:val="Obsahtabuky"/>
    <w:rsid w:val="00AB68C7"/>
    <w:pPr>
      <w:jc w:val="center"/>
    </w:pPr>
    <w:rPr>
      <w:bCs/>
    </w:rPr>
  </w:style>
  <w:style w:type="paragraph" w:customStyle="1" w:styleId="Standard">
    <w:name w:val="Standard"/>
    <w:rsid w:val="00AB68C7"/>
    <w:pPr>
      <w:widowControl w:val="0"/>
      <w:suppressAutoHyphens/>
      <w:spacing w:after="0" w:line="240" w:lineRule="auto"/>
    </w:pPr>
    <w:rPr>
      <w:rFonts w:ascii="Times New Roman" w:eastAsia="SimSun" w:hAnsi="Times New Roman" w:cs="Arial"/>
      <w:sz w:val="24"/>
      <w:szCs w:val="24"/>
      <w:lang w:eastAsia="hi-IN" w:bidi="hi-IN"/>
    </w:rPr>
  </w:style>
  <w:style w:type="numbering" w:customStyle="1" w:styleId="Bezzoznamu1">
    <w:name w:val="Bez zoznamu1"/>
    <w:next w:val="Bezzoznamu"/>
    <w:uiPriority w:val="99"/>
    <w:semiHidden/>
    <w:unhideWhenUsed/>
    <w:rsid w:val="00AB68C7"/>
  </w:style>
  <w:style w:type="table" w:styleId="Mriekatabuky">
    <w:name w:val="Table Grid"/>
    <w:basedOn w:val="Normlnatabuka"/>
    <w:uiPriority w:val="39"/>
    <w:rsid w:val="00AB68C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3A30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F4984F-7507-4768-A95D-B084BA4834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Viktória</dc:creator>
  <cp:keywords/>
  <dc:description/>
  <cp:lastModifiedBy>Lujza</cp:lastModifiedBy>
  <cp:revision>3</cp:revision>
  <cp:lastPrinted>2019-01-07T07:51:00Z</cp:lastPrinted>
  <dcterms:created xsi:type="dcterms:W3CDTF">2022-05-05T11:44:00Z</dcterms:created>
  <dcterms:modified xsi:type="dcterms:W3CDTF">2022-05-10T11:07:00Z</dcterms:modified>
</cp:coreProperties>
</file>